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E3" w:rsidRDefault="00FC7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8A3FE3" w:rsidRDefault="00FC7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:rsidR="008A3FE3" w:rsidRDefault="00FC7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«ХАРКІВСЬКИЙ КОЛЕДЖ ТЕКСТИЛЮ ТА ДИЗАЙНУ»</w:t>
      </w:r>
    </w:p>
    <w:p w:rsidR="008A3FE3" w:rsidRDefault="008A3FE3">
      <w:pPr>
        <w:jc w:val="center"/>
        <w:rPr>
          <w:b/>
          <w:sz w:val="28"/>
          <w:szCs w:val="28"/>
        </w:rPr>
      </w:pPr>
    </w:p>
    <w:p w:rsidR="008A3FE3" w:rsidRDefault="00FC73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Затверджую</w:t>
      </w:r>
    </w:p>
    <w:p w:rsidR="008A3FE3" w:rsidRDefault="00FC73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</w:t>
      </w:r>
    </w:p>
    <w:p w:rsidR="008A3FE3" w:rsidRDefault="00FC73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навчально-виховної роботи</w:t>
      </w:r>
    </w:p>
    <w:p w:rsidR="008A3FE3" w:rsidRDefault="00FC736B">
      <w:pPr>
        <w:tabs>
          <w:tab w:val="left" w:pos="-2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proofErr w:type="spellStart"/>
      <w:r>
        <w:rPr>
          <w:sz w:val="28"/>
          <w:szCs w:val="28"/>
        </w:rPr>
        <w:t>Л.П.Нєнахова</w:t>
      </w:r>
      <w:proofErr w:type="spellEnd"/>
    </w:p>
    <w:p w:rsidR="008A3FE3" w:rsidRDefault="00FC736B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«____»_____________20__ року</w:t>
      </w:r>
    </w:p>
    <w:p w:rsidR="008A3FE3" w:rsidRDefault="008A3FE3">
      <w:pPr>
        <w:jc w:val="right"/>
        <w:rPr>
          <w:sz w:val="28"/>
          <w:szCs w:val="28"/>
        </w:rPr>
      </w:pPr>
    </w:p>
    <w:p w:rsidR="008A3FE3" w:rsidRDefault="008A3FE3">
      <w:pPr>
        <w:jc w:val="right"/>
        <w:rPr>
          <w:sz w:val="28"/>
          <w:szCs w:val="28"/>
        </w:rPr>
      </w:pPr>
    </w:p>
    <w:p w:rsidR="008A3FE3" w:rsidRDefault="00FC7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НАВЧАЛЬНА ПРОГРАМА </w:t>
      </w:r>
    </w:p>
    <w:p w:rsidR="005E4B8F" w:rsidRDefault="00FC7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ПРЕДМЕТА</w:t>
      </w:r>
    </w:p>
    <w:p w:rsidR="008A3FE3" w:rsidRDefault="005E4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Технології</w:t>
      </w:r>
    </w:p>
    <w:p w:rsidR="00B36027" w:rsidRDefault="00B36027">
      <w:pPr>
        <w:jc w:val="center"/>
        <w:rPr>
          <w:b/>
          <w:sz w:val="28"/>
          <w:szCs w:val="28"/>
        </w:rPr>
      </w:pPr>
    </w:p>
    <w:p w:rsidR="00B36027" w:rsidRDefault="00B36027">
      <w:pPr>
        <w:jc w:val="center"/>
        <w:rPr>
          <w:b/>
          <w:sz w:val="28"/>
          <w:szCs w:val="28"/>
        </w:rPr>
      </w:pPr>
    </w:p>
    <w:p w:rsidR="008A3FE3" w:rsidRPr="005E4B8F" w:rsidRDefault="00B36027" w:rsidP="00B36027">
      <w:pPr>
        <w:jc w:val="center"/>
      </w:pPr>
      <w:r>
        <w:rPr>
          <w:b/>
          <w:sz w:val="28"/>
          <w:szCs w:val="28"/>
          <w:u w:val="single"/>
        </w:rPr>
        <w:t>___________</w:t>
      </w:r>
      <w:r w:rsidR="00FC736B">
        <w:rPr>
          <w:b/>
          <w:sz w:val="28"/>
          <w:szCs w:val="28"/>
          <w:u w:val="single"/>
        </w:rPr>
        <w:t>___</w:t>
      </w:r>
      <w:r w:rsidR="00DD2C5C">
        <w:rPr>
          <w:b/>
          <w:sz w:val="28"/>
          <w:szCs w:val="28"/>
          <w:u w:val="single"/>
        </w:rPr>
        <w:t>СПЕЦМАЛЮНОК</w:t>
      </w:r>
      <w:r>
        <w:rPr>
          <w:b/>
          <w:sz w:val="28"/>
          <w:szCs w:val="28"/>
          <w:u w:val="single"/>
        </w:rPr>
        <w:t>________</w:t>
      </w:r>
      <w:r w:rsidR="005E4B8F">
        <w:rPr>
          <w:b/>
          <w:sz w:val="28"/>
          <w:szCs w:val="28"/>
          <w:u w:val="single"/>
        </w:rPr>
        <w:t>______</w:t>
      </w:r>
      <w:r w:rsidR="005E4B8F">
        <w:br/>
      </w:r>
      <w:r w:rsidR="00FC736B">
        <w:rPr>
          <w:sz w:val="18"/>
          <w:szCs w:val="18"/>
        </w:rPr>
        <w:t>(назва предмета)</w:t>
      </w:r>
    </w:p>
    <w:p w:rsidR="008A3FE3" w:rsidRDefault="008A3FE3">
      <w:pPr>
        <w:jc w:val="center"/>
        <w:rPr>
          <w:sz w:val="18"/>
          <w:szCs w:val="18"/>
        </w:rPr>
      </w:pPr>
    </w:p>
    <w:p w:rsidR="00B36027" w:rsidRDefault="00B36027">
      <w:pPr>
        <w:jc w:val="center"/>
        <w:rPr>
          <w:sz w:val="18"/>
          <w:szCs w:val="18"/>
        </w:rPr>
      </w:pPr>
    </w:p>
    <w:p w:rsidR="008A3FE3" w:rsidRDefault="008A3FE3">
      <w:pPr>
        <w:jc w:val="center"/>
        <w:rPr>
          <w:sz w:val="18"/>
          <w:szCs w:val="18"/>
        </w:rPr>
      </w:pPr>
    </w:p>
    <w:p w:rsidR="008A3FE3" w:rsidRDefault="00FC736B">
      <w:pPr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>ЗАГАЛЬНООСВІТНЯ ПІДГОТОВКА</w:t>
      </w:r>
    </w:p>
    <w:p w:rsidR="008A3FE3" w:rsidRDefault="008A3FE3">
      <w:pPr>
        <w:jc w:val="center"/>
        <w:rPr>
          <w:sz w:val="28"/>
          <w:szCs w:val="28"/>
          <w:vertAlign w:val="superscript"/>
        </w:rPr>
      </w:pPr>
    </w:p>
    <w:p w:rsidR="008A3FE3" w:rsidRDefault="008A3FE3">
      <w:pPr>
        <w:jc w:val="center"/>
        <w:rPr>
          <w:sz w:val="26"/>
          <w:szCs w:val="26"/>
          <w:vertAlign w:val="superscript"/>
        </w:rPr>
      </w:pPr>
    </w:p>
    <w:p w:rsidR="008A3FE3" w:rsidRDefault="008A3FE3">
      <w:pPr>
        <w:ind w:left="426"/>
        <w:jc w:val="center"/>
        <w:rPr>
          <w:sz w:val="26"/>
          <w:szCs w:val="26"/>
          <w:vertAlign w:val="superscript"/>
        </w:rPr>
      </w:pPr>
    </w:p>
    <w:p w:rsidR="008A3FE3" w:rsidRDefault="008A3FE3">
      <w:pPr>
        <w:rPr>
          <w:sz w:val="26"/>
          <w:szCs w:val="26"/>
          <w:vertAlign w:val="superscript"/>
        </w:rPr>
      </w:pPr>
    </w:p>
    <w:p w:rsidR="008A3FE3" w:rsidRDefault="008A3FE3">
      <w:pPr>
        <w:rPr>
          <w:sz w:val="26"/>
          <w:szCs w:val="26"/>
          <w:vertAlign w:val="superscript"/>
        </w:rPr>
      </w:pPr>
    </w:p>
    <w:p w:rsidR="008A3FE3" w:rsidRDefault="008A3FE3">
      <w:pPr>
        <w:rPr>
          <w:sz w:val="26"/>
          <w:szCs w:val="26"/>
          <w:vertAlign w:val="superscript"/>
        </w:rPr>
      </w:pPr>
    </w:p>
    <w:p w:rsidR="008A3FE3" w:rsidRDefault="008A3FE3">
      <w:pPr>
        <w:rPr>
          <w:sz w:val="26"/>
          <w:szCs w:val="26"/>
          <w:vertAlign w:val="superscript"/>
        </w:rPr>
      </w:pPr>
    </w:p>
    <w:p w:rsidR="008A3FE3" w:rsidRDefault="008A3FE3">
      <w:pPr>
        <w:rPr>
          <w:sz w:val="26"/>
          <w:szCs w:val="26"/>
          <w:vertAlign w:val="superscript"/>
        </w:rPr>
      </w:pPr>
    </w:p>
    <w:p w:rsidR="008A3FE3" w:rsidRDefault="008A3FE3">
      <w:pPr>
        <w:rPr>
          <w:sz w:val="26"/>
          <w:szCs w:val="26"/>
          <w:vertAlign w:val="superscript"/>
        </w:rPr>
      </w:pPr>
    </w:p>
    <w:p w:rsidR="008A3FE3" w:rsidRDefault="008A3FE3">
      <w:pPr>
        <w:rPr>
          <w:sz w:val="26"/>
          <w:szCs w:val="26"/>
          <w:vertAlign w:val="superscript"/>
        </w:rPr>
      </w:pPr>
    </w:p>
    <w:tbl>
      <w:tblPr>
        <w:tblStyle w:val="af7"/>
        <w:tblW w:w="98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8A3FE3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/>
        </w:tc>
        <w:tc>
          <w:tcPr>
            <w:tcW w:w="67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3FE3" w:rsidRDefault="00FC736B">
            <w:pPr>
              <w:jc w:val="center"/>
            </w:pPr>
            <w:r>
              <w:t>Форма підсумкового контролю</w:t>
            </w:r>
          </w:p>
        </w:tc>
      </w:tr>
      <w:tr w:rsidR="008A3FE3">
        <w:trPr>
          <w:trHeight w:val="284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/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r>
              <w:t>Всього годин</w:t>
            </w:r>
          </w:p>
        </w:tc>
        <w:tc>
          <w:tcPr>
            <w:tcW w:w="5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Аудиторні</w:t>
            </w:r>
          </w:p>
        </w:tc>
        <w:tc>
          <w:tcPr>
            <w:tcW w:w="164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A3FE3">
        <w:trPr>
          <w:trHeight w:val="315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Лекції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Лабораторні заняття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Практичні заняття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A3FE3" w:rsidRDefault="00FC736B">
            <w:r>
              <w:t>Семінарські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3FE3" w:rsidRDefault="008A3FE3"/>
        </w:tc>
      </w:tr>
      <w:tr w:rsidR="008A3FE3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I - семестр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2A0DE5">
            <w:pPr>
              <w:jc w:val="center"/>
            </w:pPr>
            <w:r>
              <w:t>26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2A0DE5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2A0DE5">
            <w:pPr>
              <w:jc w:val="center"/>
            </w:pPr>
            <w:r>
              <w:t>20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3FE3" w:rsidRDefault="002A0DE5">
            <w:pPr>
              <w:jc w:val="center"/>
            </w:pPr>
            <w:r>
              <w:t>залік</w:t>
            </w:r>
          </w:p>
        </w:tc>
      </w:tr>
      <w:tr w:rsidR="008A3FE3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II 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3FE3" w:rsidRDefault="008A3FE3">
            <w:pPr>
              <w:jc w:val="center"/>
            </w:pPr>
          </w:p>
        </w:tc>
      </w:tr>
      <w:tr w:rsidR="008A3FE3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III - семестр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3FE3" w:rsidRDefault="008A3FE3">
            <w:pPr>
              <w:jc w:val="center"/>
            </w:pPr>
          </w:p>
        </w:tc>
      </w:tr>
      <w:tr w:rsidR="008A3FE3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IV 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A3FE3" w:rsidRDefault="008A3FE3">
            <w:pPr>
              <w:jc w:val="center"/>
            </w:pPr>
          </w:p>
        </w:tc>
      </w:tr>
      <w:tr w:rsidR="008A3FE3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З дисципліни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3FE3" w:rsidRDefault="00F50DE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3FE3" w:rsidRDefault="00F50DE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3FE3" w:rsidRDefault="00F50DE1">
            <w:pPr>
              <w:jc w:val="center"/>
            </w:pPr>
            <w:r>
              <w:t>20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3FE3" w:rsidRDefault="008A3FE3">
            <w:pPr>
              <w:jc w:val="center"/>
              <w:rPr>
                <w:color w:val="FF0000"/>
              </w:rPr>
            </w:pPr>
          </w:p>
        </w:tc>
      </w:tr>
    </w:tbl>
    <w:p w:rsidR="008A3FE3" w:rsidRDefault="008A3FE3">
      <w:pPr>
        <w:rPr>
          <w:sz w:val="26"/>
          <w:szCs w:val="26"/>
          <w:vertAlign w:val="superscript"/>
        </w:rPr>
      </w:pPr>
    </w:p>
    <w:p w:rsidR="008A3FE3" w:rsidRDefault="008A3FE3">
      <w:pPr>
        <w:rPr>
          <w:sz w:val="26"/>
          <w:szCs w:val="26"/>
          <w:vertAlign w:val="superscript"/>
        </w:rPr>
      </w:pPr>
    </w:p>
    <w:p w:rsidR="008A3FE3" w:rsidRDefault="002A0DE5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Харків 202</w:t>
      </w:r>
      <w:r w:rsidR="00B36027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="00FC736B">
        <w:rPr>
          <w:sz w:val="26"/>
          <w:szCs w:val="26"/>
        </w:rPr>
        <w:t>р.</w:t>
      </w:r>
    </w:p>
    <w:p w:rsidR="008A3FE3" w:rsidRPr="005E4B8F" w:rsidRDefault="00FC736B">
      <w:pPr>
        <w:spacing w:line="276" w:lineRule="auto"/>
        <w:jc w:val="both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ab/>
      </w:r>
      <w:r w:rsidRPr="005E4B8F">
        <w:rPr>
          <w:sz w:val="28"/>
          <w:szCs w:val="28"/>
        </w:rPr>
        <w:t>Робо</w:t>
      </w:r>
      <w:r w:rsidR="00DD2C5C" w:rsidRPr="005E4B8F">
        <w:rPr>
          <w:sz w:val="28"/>
          <w:szCs w:val="28"/>
        </w:rPr>
        <w:t>ча навчальн</w:t>
      </w:r>
      <w:r w:rsidR="005E4B8F" w:rsidRPr="005E4B8F">
        <w:rPr>
          <w:sz w:val="28"/>
          <w:szCs w:val="28"/>
        </w:rPr>
        <w:t xml:space="preserve">а програма предмета  </w:t>
      </w:r>
      <w:r w:rsidR="005E4B8F" w:rsidRPr="005E4B8F">
        <w:rPr>
          <w:sz w:val="28"/>
          <w:szCs w:val="28"/>
          <w:u w:val="single"/>
        </w:rPr>
        <w:t>Технології</w:t>
      </w:r>
      <w:r w:rsidR="00DD2C5C" w:rsidRPr="005E4B8F">
        <w:rPr>
          <w:sz w:val="28"/>
          <w:szCs w:val="28"/>
        </w:rPr>
        <w:t xml:space="preserve"> </w:t>
      </w:r>
      <w:r w:rsidRPr="005E4B8F">
        <w:rPr>
          <w:sz w:val="28"/>
          <w:szCs w:val="28"/>
        </w:rPr>
        <w:t>загальноосвітньої підготовки розроблена на основі навчальної програ</w:t>
      </w:r>
      <w:r w:rsidR="005E4B8F" w:rsidRPr="005E4B8F">
        <w:rPr>
          <w:sz w:val="28"/>
          <w:szCs w:val="28"/>
        </w:rPr>
        <w:t>ми Технології</w:t>
      </w:r>
      <w:r w:rsidRPr="005E4B8F">
        <w:rPr>
          <w:sz w:val="28"/>
          <w:szCs w:val="28"/>
        </w:rPr>
        <w:t xml:space="preserve"> для учнів 10-11 класів закладів загальної середньої освіти. Рівень стандарту (затверджено наказом МОН України від 23.10.2017 року № 1407).</w:t>
      </w:r>
    </w:p>
    <w:p w:rsidR="008A3FE3" w:rsidRPr="005E4B8F" w:rsidRDefault="008A3FE3">
      <w:pPr>
        <w:rPr>
          <w:sz w:val="28"/>
          <w:szCs w:val="28"/>
        </w:rPr>
      </w:pPr>
    </w:p>
    <w:p w:rsidR="008A3FE3" w:rsidRPr="005E4B8F" w:rsidRDefault="008A3FE3">
      <w:pPr>
        <w:rPr>
          <w:sz w:val="28"/>
          <w:szCs w:val="28"/>
        </w:rPr>
      </w:pPr>
    </w:p>
    <w:p w:rsidR="008A3FE3" w:rsidRPr="005E4B8F" w:rsidRDefault="008A3FE3">
      <w:pPr>
        <w:rPr>
          <w:sz w:val="28"/>
          <w:szCs w:val="28"/>
        </w:rPr>
      </w:pPr>
    </w:p>
    <w:p w:rsidR="008A3FE3" w:rsidRPr="005E4B8F" w:rsidRDefault="008A3FE3">
      <w:pPr>
        <w:rPr>
          <w:sz w:val="28"/>
          <w:szCs w:val="28"/>
        </w:rPr>
      </w:pPr>
    </w:p>
    <w:p w:rsidR="008A3FE3" w:rsidRPr="005E4B8F" w:rsidRDefault="00FC736B">
      <w:pPr>
        <w:rPr>
          <w:sz w:val="28"/>
          <w:szCs w:val="28"/>
          <w:u w:val="single"/>
        </w:rPr>
      </w:pPr>
      <w:r w:rsidRPr="005E4B8F">
        <w:rPr>
          <w:sz w:val="28"/>
          <w:szCs w:val="28"/>
        </w:rPr>
        <w:tab/>
        <w:t xml:space="preserve">Розробник: </w:t>
      </w:r>
      <w:r w:rsidRPr="005E4B8F">
        <w:rPr>
          <w:sz w:val="28"/>
          <w:szCs w:val="28"/>
          <w:u w:val="single"/>
        </w:rPr>
        <w:t>Міністерство освіти і науки України</w:t>
      </w:r>
    </w:p>
    <w:p w:rsidR="008A3FE3" w:rsidRPr="005E4B8F" w:rsidRDefault="008A3FE3">
      <w:pPr>
        <w:rPr>
          <w:sz w:val="28"/>
          <w:szCs w:val="28"/>
        </w:rPr>
      </w:pPr>
    </w:p>
    <w:p w:rsidR="008A3FE3" w:rsidRPr="005E4B8F" w:rsidRDefault="008A3FE3">
      <w:pPr>
        <w:rPr>
          <w:sz w:val="28"/>
          <w:szCs w:val="28"/>
        </w:rPr>
      </w:pPr>
    </w:p>
    <w:p w:rsidR="008A3FE3" w:rsidRPr="005E4B8F" w:rsidRDefault="00FC736B">
      <w:pPr>
        <w:jc w:val="both"/>
        <w:rPr>
          <w:sz w:val="28"/>
          <w:szCs w:val="28"/>
          <w:u w:val="single"/>
        </w:rPr>
      </w:pPr>
      <w:r w:rsidRPr="005E4B8F">
        <w:rPr>
          <w:sz w:val="28"/>
          <w:szCs w:val="28"/>
        </w:rPr>
        <w:tab/>
        <w:t>Робоча навчальна програма розглянута та затверджена на</w:t>
      </w:r>
      <w:r w:rsidR="005E4B8F">
        <w:rPr>
          <w:sz w:val="28"/>
          <w:szCs w:val="28"/>
        </w:rPr>
        <w:t xml:space="preserve"> засіданні циклової комісії </w:t>
      </w:r>
      <w:r w:rsidR="005E4B8F" w:rsidRPr="005E4B8F">
        <w:rPr>
          <w:sz w:val="28"/>
          <w:szCs w:val="28"/>
          <w:u w:val="single"/>
        </w:rPr>
        <w:t>«Мистецьких дисциплін»</w:t>
      </w:r>
    </w:p>
    <w:p w:rsidR="008A3FE3" w:rsidRPr="005E4B8F" w:rsidRDefault="008A3FE3">
      <w:pPr>
        <w:spacing w:line="276" w:lineRule="auto"/>
        <w:rPr>
          <w:sz w:val="28"/>
          <w:szCs w:val="28"/>
        </w:rPr>
      </w:pPr>
    </w:p>
    <w:p w:rsidR="008A3FE3" w:rsidRPr="005E4B8F" w:rsidRDefault="00FC736B">
      <w:pPr>
        <w:spacing w:line="276" w:lineRule="auto"/>
        <w:rPr>
          <w:sz w:val="28"/>
          <w:szCs w:val="28"/>
        </w:rPr>
      </w:pPr>
      <w:r w:rsidRPr="005E4B8F">
        <w:rPr>
          <w:sz w:val="28"/>
          <w:szCs w:val="28"/>
        </w:rPr>
        <w:t>Протокол від «____» __________ 20___ року № ___</w:t>
      </w:r>
    </w:p>
    <w:p w:rsidR="008A3FE3" w:rsidRPr="005E4B8F" w:rsidRDefault="00FC736B" w:rsidP="005E4B8F">
      <w:pPr>
        <w:spacing w:line="276" w:lineRule="auto"/>
        <w:rPr>
          <w:sz w:val="28"/>
          <w:szCs w:val="28"/>
        </w:rPr>
      </w:pPr>
      <w:r w:rsidRPr="005E4B8F">
        <w:rPr>
          <w:sz w:val="28"/>
          <w:szCs w:val="28"/>
        </w:rPr>
        <w:t>Голова циклової комісії __</w:t>
      </w:r>
      <w:r w:rsidR="005E4B8F">
        <w:rPr>
          <w:sz w:val="28"/>
          <w:szCs w:val="28"/>
        </w:rPr>
        <w:t xml:space="preserve">________________  </w:t>
      </w:r>
      <w:r w:rsidRPr="005E4B8F">
        <w:rPr>
          <w:sz w:val="28"/>
          <w:szCs w:val="28"/>
        </w:rPr>
        <w:t>_________________</w:t>
      </w:r>
      <w:r w:rsidR="005E4B8F">
        <w:rPr>
          <w:sz w:val="28"/>
          <w:szCs w:val="28"/>
        </w:rPr>
        <w:br/>
        <w:t xml:space="preserve">                              </w:t>
      </w:r>
      <w:r w:rsidR="005E4B8F">
        <w:rPr>
          <w:sz w:val="28"/>
          <w:szCs w:val="28"/>
          <w:u w:val="single"/>
        </w:rPr>
        <w:t>Божко В.А.</w:t>
      </w:r>
      <w:r w:rsidR="005E4B8F">
        <w:rPr>
          <w:sz w:val="28"/>
          <w:szCs w:val="28"/>
          <w:u w:val="single"/>
        </w:rPr>
        <w:br/>
      </w:r>
      <w:r w:rsidR="005E4B8F" w:rsidRPr="005E4B8F">
        <w:rPr>
          <w:sz w:val="28"/>
          <w:szCs w:val="28"/>
        </w:rPr>
        <w:t xml:space="preserve">                                                      (підпис)</w:t>
      </w:r>
    </w:p>
    <w:p w:rsidR="008A3FE3" w:rsidRPr="005E4B8F" w:rsidRDefault="008A3FE3">
      <w:pPr>
        <w:rPr>
          <w:sz w:val="26"/>
          <w:szCs w:val="26"/>
        </w:rPr>
      </w:pPr>
    </w:p>
    <w:p w:rsidR="008A3FE3" w:rsidRPr="005E4B8F" w:rsidRDefault="008A3FE3">
      <w:pPr>
        <w:rPr>
          <w:sz w:val="26"/>
          <w:szCs w:val="26"/>
        </w:rPr>
      </w:pPr>
    </w:p>
    <w:p w:rsidR="008A3FE3" w:rsidRPr="005E4B8F" w:rsidRDefault="008A3FE3"/>
    <w:p w:rsidR="008A3FE3" w:rsidRDefault="00FC736B">
      <w:pPr>
        <w:pStyle w:val="1"/>
        <w:numPr>
          <w:ilvl w:val="0"/>
          <w:numId w:val="1"/>
        </w:numPr>
        <w:rPr>
          <w:b/>
        </w:rPr>
      </w:pPr>
      <w:r>
        <w:br w:type="page"/>
      </w:r>
      <w:r>
        <w:rPr>
          <w:b/>
        </w:rPr>
        <w:lastRenderedPageBreak/>
        <w:t>ОПИС ПРЕДМЕТА</w:t>
      </w:r>
    </w:p>
    <w:tbl>
      <w:tblPr>
        <w:tblStyle w:val="af8"/>
        <w:tblW w:w="95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3420"/>
      </w:tblGrid>
      <w:tr w:rsidR="008A3FE3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Галузь знань, спеціальність, спеціалізація, </w:t>
            </w:r>
          </w:p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навчального предмету</w:t>
            </w:r>
          </w:p>
        </w:tc>
      </w:tr>
      <w:tr w:rsidR="008A3FE3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денна форма навчання</w:t>
            </w:r>
          </w:p>
        </w:tc>
      </w:tr>
      <w:tr w:rsidR="008A3FE3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rPr>
                <w:sz w:val="28"/>
                <w:szCs w:val="28"/>
              </w:rPr>
            </w:pPr>
          </w:p>
          <w:p w:rsidR="008A3FE3" w:rsidRDefault="00FC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денної форми навчання:</w:t>
            </w:r>
          </w:p>
          <w:p w:rsidR="008A3FE3" w:rsidRDefault="00FC7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аудиторних –26</w:t>
            </w:r>
          </w:p>
          <w:p w:rsidR="008A3FE3" w:rsidRDefault="008A3FE3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E3" w:rsidRDefault="008A3FE3">
            <w:pPr>
              <w:jc w:val="center"/>
              <w:rPr>
                <w:sz w:val="28"/>
                <w:szCs w:val="28"/>
              </w:rPr>
            </w:pPr>
          </w:p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 _______</w:t>
            </w:r>
          </w:p>
          <w:p w:rsidR="008A3FE3" w:rsidRDefault="00FC736B" w:rsidP="00FC73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Спецмалюнок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Рівень стандарту</w:t>
            </w:r>
          </w:p>
          <w:p w:rsidR="008A3FE3" w:rsidRDefault="008A3FE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A3FE3">
        <w:trPr>
          <w:trHeight w:val="17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5D4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Спеціальність:</w:t>
            </w:r>
            <w:r>
              <w:rPr>
                <w:i/>
                <w:u w:val="single"/>
              </w:rPr>
              <w:t>Швейне виробництво</w:t>
            </w:r>
          </w:p>
          <w:p w:rsidR="008A3FE3" w:rsidRDefault="005D415E" w:rsidP="005D4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Спеціалізація:</w:t>
            </w:r>
            <w:r w:rsidRPr="00A02FAB">
              <w:rPr>
                <w:i/>
                <w:u w:val="single"/>
              </w:rPr>
              <w:t xml:space="preserve"> «Технологі</w:t>
            </w:r>
            <w:r>
              <w:rPr>
                <w:i/>
                <w:u w:val="single"/>
              </w:rPr>
              <w:t>я виробів легкої промисловості»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8A3FE3">
        <w:trPr>
          <w:trHeight w:val="207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  <w:rPr>
                <w:sz w:val="28"/>
                <w:szCs w:val="28"/>
              </w:rPr>
            </w:pPr>
          </w:p>
        </w:tc>
      </w:tr>
      <w:tr w:rsidR="008A3FE3">
        <w:trPr>
          <w:trHeight w:val="23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Семестр</w:t>
            </w:r>
          </w:p>
        </w:tc>
      </w:tr>
      <w:tr w:rsidR="008A3FE3">
        <w:trPr>
          <w:trHeight w:val="655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</w:tr>
      <w:tr w:rsidR="008A3FE3">
        <w:trPr>
          <w:trHeight w:val="655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Лекції</w:t>
            </w:r>
          </w:p>
        </w:tc>
      </w:tr>
      <w:tr w:rsidR="008A3FE3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A3FE3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Семінарські</w:t>
            </w:r>
          </w:p>
        </w:tc>
      </w:tr>
      <w:tr w:rsidR="008A3FE3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jc w:val="center"/>
              <w:rPr>
                <w:sz w:val="28"/>
                <w:szCs w:val="28"/>
              </w:rPr>
            </w:pPr>
          </w:p>
        </w:tc>
      </w:tr>
      <w:tr w:rsidR="008A3FE3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Лабораторні</w:t>
            </w:r>
          </w:p>
        </w:tc>
      </w:tr>
      <w:tr w:rsidR="008A3FE3">
        <w:trPr>
          <w:trHeight w:val="465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Pr="00FC736B" w:rsidRDefault="00FC736B">
            <w:pPr>
              <w:jc w:val="center"/>
              <w:rPr>
                <w:sz w:val="28"/>
                <w:szCs w:val="28"/>
              </w:rPr>
            </w:pPr>
            <w:r w:rsidRPr="00FC736B">
              <w:rPr>
                <w:sz w:val="28"/>
                <w:szCs w:val="28"/>
              </w:rPr>
              <w:t>20</w:t>
            </w:r>
          </w:p>
        </w:tc>
      </w:tr>
      <w:tr w:rsidR="008A3FE3">
        <w:trPr>
          <w:trHeight w:val="8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контролю: </w:t>
            </w:r>
          </w:p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Залік.</w:t>
            </w:r>
          </w:p>
          <w:p w:rsidR="008A3FE3" w:rsidRDefault="008A3FE3" w:rsidP="00FC736B">
            <w:pPr>
              <w:rPr>
                <w:sz w:val="28"/>
                <w:szCs w:val="28"/>
              </w:rPr>
            </w:pPr>
          </w:p>
        </w:tc>
      </w:tr>
    </w:tbl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8A3FE3" w:rsidRDefault="008A3FE3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98306B" w:rsidRDefault="0098306B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</w:p>
    <w:p w:rsidR="008A3FE3" w:rsidRDefault="00FC736B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МЕТА ТА ЗАВДАННЯ ПРЕДМЕТА</w:t>
      </w:r>
    </w:p>
    <w:p w:rsidR="008A3FE3" w:rsidRDefault="008A3FE3">
      <w:pPr>
        <w:ind w:left="360"/>
      </w:pPr>
    </w:p>
    <w:p w:rsidR="0011416B" w:rsidRPr="0011416B" w:rsidRDefault="00FC736B" w:rsidP="0011416B">
      <w:pPr>
        <w:pStyle w:val="510"/>
        <w:shd w:val="clear" w:color="auto" w:fill="auto"/>
        <w:adjustRightInd w:val="0"/>
        <w:snapToGrid w:val="0"/>
        <w:spacing w:before="0" w:after="0" w:line="360" w:lineRule="auto"/>
        <w:ind w:left="700" w:right="-137" w:firstLine="397"/>
        <w:jc w:val="both"/>
        <w:rPr>
          <w:rFonts w:eastAsia="Arial Unicode MS"/>
          <w:lang w:eastAsia="ja-JP"/>
        </w:rPr>
      </w:pPr>
      <w:r>
        <w:rPr>
          <w:b/>
          <w:sz w:val="26"/>
          <w:szCs w:val="26"/>
        </w:rPr>
        <w:tab/>
      </w:r>
      <w:r>
        <w:rPr>
          <w:b/>
          <w:sz w:val="28"/>
          <w:szCs w:val="28"/>
        </w:rPr>
        <w:t xml:space="preserve">Мета </w:t>
      </w:r>
      <w:r>
        <w:rPr>
          <w:sz w:val="28"/>
          <w:szCs w:val="28"/>
        </w:rPr>
        <w:t>викладання предм</w:t>
      </w:r>
      <w:r w:rsidR="005E4B8F">
        <w:rPr>
          <w:sz w:val="28"/>
          <w:szCs w:val="28"/>
        </w:rPr>
        <w:t>ета «Технології</w:t>
      </w:r>
      <w:r>
        <w:rPr>
          <w:sz w:val="28"/>
          <w:szCs w:val="28"/>
        </w:rPr>
        <w:t xml:space="preserve">» </w:t>
      </w:r>
      <w:r w:rsidR="002626F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626F2" w:rsidRPr="00110594">
        <w:rPr>
          <w:sz w:val="24"/>
          <w:szCs w:val="24"/>
          <w:lang w:eastAsia="uk-UA"/>
        </w:rPr>
        <w:t xml:space="preserve">Програма вивчення нормативної дисципліни </w:t>
      </w:r>
      <w:proofErr w:type="spellStart"/>
      <w:r w:rsidR="0046450B">
        <w:rPr>
          <w:rStyle w:val="52"/>
          <w:sz w:val="24"/>
          <w:lang w:eastAsia="uk-UA"/>
        </w:rPr>
        <w:t>Спецмалюнок</w:t>
      </w:r>
      <w:proofErr w:type="spellEnd"/>
      <w:r w:rsidR="002626F2" w:rsidRPr="00110594">
        <w:rPr>
          <w:sz w:val="24"/>
          <w:szCs w:val="24"/>
          <w:lang w:eastAsia="uk-UA"/>
        </w:rPr>
        <w:t xml:space="preserve"> складена відповідно до місця та значення дисципліни за структурно-логічною схемою, передбаченою </w:t>
      </w:r>
      <w:proofErr w:type="spellStart"/>
      <w:r w:rsidR="002626F2" w:rsidRPr="00110594">
        <w:rPr>
          <w:sz w:val="24"/>
          <w:szCs w:val="24"/>
          <w:lang w:eastAsia="uk-UA"/>
        </w:rPr>
        <w:t>освітньо</w:t>
      </w:r>
      <w:proofErr w:type="spellEnd"/>
      <w:r w:rsidR="002626F2" w:rsidRPr="00110594">
        <w:rPr>
          <w:sz w:val="24"/>
          <w:szCs w:val="24"/>
          <w:lang w:eastAsia="uk-UA"/>
        </w:rPr>
        <w:t xml:space="preserve"> - професійною програмою підготовки спеціалістів зі спеціальності </w:t>
      </w:r>
      <w:r w:rsidR="002626F2">
        <w:rPr>
          <w:sz w:val="24"/>
          <w:szCs w:val="24"/>
        </w:rPr>
        <w:t>«Швейне виробництво</w:t>
      </w:r>
      <w:r w:rsidR="002626F2" w:rsidRPr="00110594">
        <w:rPr>
          <w:sz w:val="24"/>
          <w:szCs w:val="24"/>
        </w:rPr>
        <w:t>»</w:t>
      </w:r>
      <w:r w:rsidR="002626F2" w:rsidRPr="00110594">
        <w:rPr>
          <w:sz w:val="24"/>
          <w:szCs w:val="24"/>
          <w:lang w:eastAsia="uk-UA"/>
        </w:rPr>
        <w:t xml:space="preserve"> і є однією з основних дисциплін в підготовці фахівців цієї галузі.</w:t>
      </w:r>
      <w:r w:rsidR="005E4B8F">
        <w:rPr>
          <w:sz w:val="24"/>
          <w:szCs w:val="24"/>
          <w:lang w:eastAsia="uk-UA"/>
        </w:rPr>
        <w:br/>
      </w:r>
      <w:r w:rsidR="0011416B" w:rsidRPr="0011416B">
        <w:rPr>
          <w:rFonts w:eastAsia="Arial Unicode MS"/>
          <w:u w:val="single"/>
          <w:lang w:eastAsia="uk-UA"/>
        </w:rPr>
        <w:t xml:space="preserve"> Метою викладання навчальної дисципліни </w:t>
      </w:r>
      <w:r w:rsidR="0046450B">
        <w:rPr>
          <w:rFonts w:eastAsia="Arial Unicode MS"/>
          <w:u w:val="single"/>
          <w:lang w:eastAsia="uk-UA"/>
        </w:rPr>
        <w:t>«</w:t>
      </w:r>
      <w:r w:rsidR="005E4B8F">
        <w:rPr>
          <w:rFonts w:eastAsia="Arial Unicode MS"/>
          <w:u w:val="single"/>
          <w:lang w:eastAsia="uk-UA"/>
        </w:rPr>
        <w:t>Технології»</w:t>
      </w:r>
      <w:r w:rsidR="0011416B" w:rsidRPr="0011416B">
        <w:rPr>
          <w:rFonts w:eastAsia="Arial Unicode MS"/>
          <w:u w:val="single"/>
          <w:lang w:eastAsia="uk-UA"/>
        </w:rPr>
        <w:t xml:space="preserve">  є:</w:t>
      </w:r>
    </w:p>
    <w:p w:rsidR="0011416B" w:rsidRPr="0011416B" w:rsidRDefault="0011416B" w:rsidP="0011416B">
      <w:pPr>
        <w:numPr>
          <w:ilvl w:val="0"/>
          <w:numId w:val="3"/>
        </w:numPr>
        <w:tabs>
          <w:tab w:val="left" w:pos="713"/>
        </w:tabs>
        <w:adjustRightInd w:val="0"/>
        <w:snapToGrid w:val="0"/>
        <w:spacing w:line="360" w:lineRule="auto"/>
        <w:ind w:left="700" w:right="-137" w:firstLine="397"/>
        <w:jc w:val="both"/>
        <w:rPr>
          <w:rFonts w:eastAsia="Arial Unicode MS"/>
          <w:lang w:eastAsia="ja-JP"/>
        </w:rPr>
      </w:pPr>
      <w:r w:rsidRPr="0011416B">
        <w:rPr>
          <w:rFonts w:eastAsia="Arial Unicode MS"/>
          <w:lang w:eastAsia="uk-UA"/>
        </w:rPr>
        <w:t>формування системи базових знань;</w:t>
      </w:r>
    </w:p>
    <w:p w:rsidR="0011416B" w:rsidRPr="0011416B" w:rsidRDefault="0011416B" w:rsidP="0011416B">
      <w:pPr>
        <w:numPr>
          <w:ilvl w:val="0"/>
          <w:numId w:val="3"/>
        </w:numPr>
        <w:tabs>
          <w:tab w:val="left" w:pos="708"/>
        </w:tabs>
        <w:adjustRightInd w:val="0"/>
        <w:snapToGrid w:val="0"/>
        <w:spacing w:line="360" w:lineRule="auto"/>
        <w:ind w:left="700" w:right="-137" w:firstLine="397"/>
        <w:rPr>
          <w:rFonts w:eastAsia="Arial Unicode MS"/>
          <w:lang w:eastAsia="ja-JP"/>
        </w:rPr>
      </w:pPr>
      <w:r w:rsidRPr="0011416B">
        <w:rPr>
          <w:rFonts w:eastAsia="Arial Unicode MS"/>
          <w:lang w:eastAsia="uk-UA"/>
        </w:rPr>
        <w:t>вивчення студентами побудови та основних пропорцій зображення фігури людини, вміння застосовувати зображальні засоби графіки задля  зображення  моделей одягу, як оригіналу об'єкту дизайну.</w:t>
      </w:r>
      <w:r>
        <w:rPr>
          <w:rFonts w:eastAsia="Arial Unicode MS"/>
          <w:lang w:eastAsia="uk-UA"/>
        </w:rPr>
        <w:br/>
      </w:r>
    </w:p>
    <w:p w:rsidR="008A3FE3" w:rsidRPr="0011416B" w:rsidRDefault="0011416B" w:rsidP="0011416B">
      <w:pPr>
        <w:pStyle w:val="510"/>
        <w:shd w:val="clear" w:color="auto" w:fill="auto"/>
        <w:adjustRightInd w:val="0"/>
        <w:snapToGrid w:val="0"/>
        <w:spacing w:before="0" w:after="0" w:line="360" w:lineRule="auto"/>
        <w:ind w:left="20" w:right="44" w:firstLine="397"/>
        <w:rPr>
          <w:sz w:val="24"/>
          <w:szCs w:val="24"/>
          <w:u w:val="single"/>
        </w:rPr>
      </w:pPr>
      <w:r w:rsidRPr="0011416B">
        <w:rPr>
          <w:sz w:val="28"/>
          <w:szCs w:val="28"/>
          <w:u w:val="single"/>
        </w:rPr>
        <w:t xml:space="preserve">Основні </w:t>
      </w:r>
      <w:r w:rsidRPr="0011416B">
        <w:rPr>
          <w:b/>
          <w:sz w:val="28"/>
          <w:szCs w:val="28"/>
          <w:u w:val="single"/>
        </w:rPr>
        <w:t>завдання</w:t>
      </w:r>
      <w:r w:rsidR="005E4B8F">
        <w:rPr>
          <w:sz w:val="28"/>
          <w:szCs w:val="28"/>
          <w:u w:val="single"/>
        </w:rPr>
        <w:t xml:space="preserve"> предмета «Технології</w:t>
      </w:r>
      <w:r w:rsidRPr="0011416B">
        <w:rPr>
          <w:sz w:val="28"/>
          <w:szCs w:val="28"/>
          <w:u w:val="single"/>
        </w:rPr>
        <w:t>»:</w:t>
      </w:r>
    </w:p>
    <w:p w:rsidR="0011416B" w:rsidRPr="0011416B" w:rsidRDefault="0011416B" w:rsidP="0011416B">
      <w:pPr>
        <w:pStyle w:val="510"/>
        <w:numPr>
          <w:ilvl w:val="1"/>
          <w:numId w:val="3"/>
        </w:numPr>
        <w:shd w:val="clear" w:color="auto" w:fill="auto"/>
        <w:tabs>
          <w:tab w:val="left" w:pos="728"/>
        </w:tabs>
        <w:adjustRightInd w:val="0"/>
        <w:snapToGrid w:val="0"/>
        <w:spacing w:before="0" w:after="0" w:line="360" w:lineRule="auto"/>
        <w:ind w:left="1440" w:right="-137"/>
        <w:rPr>
          <w:rFonts w:eastAsia="Arial Unicode MS"/>
          <w:lang w:eastAsia="ja-JP"/>
        </w:rPr>
      </w:pPr>
      <w:r w:rsidRPr="0011416B">
        <w:rPr>
          <w:rFonts w:eastAsia="Arial Unicode MS"/>
          <w:lang w:eastAsia="uk-UA"/>
        </w:rPr>
        <w:t>ознайомлення з матеріалами та техніками зображення фігури та одягу;</w:t>
      </w:r>
    </w:p>
    <w:p w:rsidR="0011416B" w:rsidRPr="0011416B" w:rsidRDefault="0011416B" w:rsidP="0011416B">
      <w:pPr>
        <w:numPr>
          <w:ilvl w:val="0"/>
          <w:numId w:val="3"/>
        </w:numPr>
        <w:tabs>
          <w:tab w:val="left" w:pos="728"/>
        </w:tabs>
        <w:adjustRightInd w:val="0"/>
        <w:snapToGrid w:val="0"/>
        <w:spacing w:line="360" w:lineRule="auto"/>
        <w:ind w:left="740" w:right="-137" w:firstLine="397"/>
        <w:rPr>
          <w:rFonts w:eastAsia="Arial Unicode MS"/>
          <w:sz w:val="28"/>
          <w:szCs w:val="28"/>
          <w:lang w:eastAsia="ja-JP"/>
        </w:rPr>
      </w:pPr>
      <w:r w:rsidRPr="0011416B">
        <w:rPr>
          <w:rFonts w:eastAsia="Arial Unicode MS"/>
          <w:sz w:val="28"/>
          <w:szCs w:val="28"/>
          <w:lang w:eastAsia="uk-UA"/>
        </w:rPr>
        <w:t xml:space="preserve">ознайомлення з анатомічною </w:t>
      </w:r>
      <w:proofErr w:type="spellStart"/>
      <w:r w:rsidRPr="0011416B">
        <w:rPr>
          <w:rFonts w:eastAsia="Arial Unicode MS"/>
          <w:sz w:val="28"/>
          <w:szCs w:val="28"/>
          <w:lang w:eastAsia="uk-UA"/>
        </w:rPr>
        <w:t>особливост</w:t>
      </w:r>
      <w:r w:rsidR="004D2B0B">
        <w:rPr>
          <w:rFonts w:eastAsia="Arial Unicode MS"/>
          <w:sz w:val="28"/>
          <w:szCs w:val="28"/>
          <w:lang w:eastAsia="uk-UA"/>
        </w:rPr>
        <w:t>т</w:t>
      </w:r>
      <w:r w:rsidRPr="0011416B">
        <w:rPr>
          <w:rFonts w:eastAsia="Arial Unicode MS"/>
          <w:sz w:val="28"/>
          <w:szCs w:val="28"/>
          <w:lang w:eastAsia="uk-UA"/>
        </w:rPr>
        <w:t>ю</w:t>
      </w:r>
      <w:proofErr w:type="spellEnd"/>
      <w:r w:rsidRPr="0011416B">
        <w:rPr>
          <w:rFonts w:eastAsia="Arial Unicode MS"/>
          <w:sz w:val="28"/>
          <w:szCs w:val="28"/>
          <w:lang w:eastAsia="uk-UA"/>
        </w:rPr>
        <w:t>, основними пропорціями та побудовою фігури людини;</w:t>
      </w:r>
    </w:p>
    <w:p w:rsidR="0011416B" w:rsidRPr="0011416B" w:rsidRDefault="0011416B" w:rsidP="0011416B">
      <w:pPr>
        <w:numPr>
          <w:ilvl w:val="0"/>
          <w:numId w:val="3"/>
        </w:numPr>
        <w:tabs>
          <w:tab w:val="left" w:pos="726"/>
        </w:tabs>
        <w:adjustRightInd w:val="0"/>
        <w:snapToGrid w:val="0"/>
        <w:spacing w:line="360" w:lineRule="auto"/>
        <w:ind w:left="740" w:right="-137" w:firstLine="397"/>
        <w:rPr>
          <w:rFonts w:eastAsia="Arial Unicode MS"/>
          <w:sz w:val="28"/>
          <w:szCs w:val="28"/>
          <w:lang w:eastAsia="ja-JP"/>
        </w:rPr>
      </w:pPr>
      <w:r w:rsidRPr="0011416B">
        <w:rPr>
          <w:rFonts w:eastAsia="Calibri"/>
          <w:b/>
          <w:sz w:val="28"/>
          <w:szCs w:val="28"/>
          <w:lang w:eastAsia="en-US"/>
        </w:rPr>
        <w:t xml:space="preserve"> </w:t>
      </w:r>
      <w:r w:rsidRPr="0011416B">
        <w:rPr>
          <w:rFonts w:eastAsia="Calibri"/>
          <w:sz w:val="28"/>
          <w:szCs w:val="28"/>
          <w:lang w:eastAsia="en-US"/>
        </w:rPr>
        <w:t>зображення  фігури людини гіпсової та в одязі з натури;</w:t>
      </w:r>
    </w:p>
    <w:p w:rsidR="0011416B" w:rsidRPr="0011416B" w:rsidRDefault="0011416B" w:rsidP="0011416B">
      <w:pPr>
        <w:numPr>
          <w:ilvl w:val="0"/>
          <w:numId w:val="3"/>
        </w:numPr>
        <w:tabs>
          <w:tab w:val="left" w:pos="726"/>
        </w:tabs>
        <w:adjustRightInd w:val="0"/>
        <w:snapToGrid w:val="0"/>
        <w:spacing w:line="360" w:lineRule="auto"/>
        <w:ind w:left="740" w:right="-137" w:firstLine="397"/>
        <w:rPr>
          <w:rFonts w:eastAsia="Arial Unicode MS"/>
          <w:sz w:val="28"/>
          <w:szCs w:val="28"/>
          <w:lang w:eastAsia="ja-JP"/>
        </w:rPr>
      </w:pPr>
      <w:r w:rsidRPr="0011416B">
        <w:rPr>
          <w:rFonts w:eastAsia="Arial Unicode MS"/>
          <w:sz w:val="28"/>
          <w:szCs w:val="28"/>
          <w:lang w:eastAsia="uk-UA"/>
        </w:rPr>
        <w:t>вміння відтворювати фор-ескіз, ескіз одягу, технологічний рисунок одягу;</w:t>
      </w:r>
    </w:p>
    <w:p w:rsidR="0011416B" w:rsidRPr="0011416B" w:rsidRDefault="0011416B" w:rsidP="0011416B">
      <w:pPr>
        <w:numPr>
          <w:ilvl w:val="0"/>
          <w:numId w:val="3"/>
        </w:numPr>
        <w:tabs>
          <w:tab w:val="left" w:pos="728"/>
        </w:tabs>
        <w:adjustRightInd w:val="0"/>
        <w:snapToGrid w:val="0"/>
        <w:spacing w:line="360" w:lineRule="auto"/>
        <w:ind w:left="740" w:right="-137" w:firstLine="397"/>
        <w:rPr>
          <w:rFonts w:eastAsia="Arial Unicode MS"/>
          <w:lang w:eastAsia="ja-JP"/>
        </w:rPr>
      </w:pPr>
      <w:r>
        <w:rPr>
          <w:rFonts w:eastAsia="Arial Unicode MS"/>
          <w:sz w:val="28"/>
          <w:szCs w:val="28"/>
          <w:lang w:eastAsia="uk-UA"/>
        </w:rPr>
        <w:t xml:space="preserve">ознайомлення </w:t>
      </w:r>
      <w:r w:rsidRPr="006E6FA2">
        <w:rPr>
          <w:rFonts w:eastAsia="Arial Unicode MS"/>
          <w:sz w:val="28"/>
          <w:szCs w:val="28"/>
          <w:lang w:eastAsia="uk-UA"/>
        </w:rPr>
        <w:t xml:space="preserve">з </w:t>
      </w:r>
      <w:r w:rsidR="006E6FA2" w:rsidRPr="006E6FA2">
        <w:rPr>
          <w:rFonts w:eastAsia="Calibri"/>
          <w:color w:val="000000"/>
          <w:sz w:val="28"/>
          <w:szCs w:val="28"/>
          <w:lang w:eastAsia="ja-JP"/>
        </w:rPr>
        <w:t xml:space="preserve">основою </w:t>
      </w:r>
      <w:proofErr w:type="spellStart"/>
      <w:r w:rsidR="006E6FA2" w:rsidRPr="006E6FA2">
        <w:rPr>
          <w:rFonts w:eastAsia="Calibri"/>
          <w:color w:val="000000"/>
          <w:sz w:val="28"/>
          <w:szCs w:val="28"/>
          <w:lang w:eastAsia="ja-JP"/>
        </w:rPr>
        <w:t>кольорознавства</w:t>
      </w:r>
      <w:proofErr w:type="spellEnd"/>
      <w:r w:rsidR="006E6FA2">
        <w:rPr>
          <w:rFonts w:eastAsia="Arial Unicode MS"/>
          <w:sz w:val="28"/>
          <w:szCs w:val="28"/>
          <w:lang w:eastAsia="uk-UA"/>
        </w:rPr>
        <w:t>,</w:t>
      </w:r>
      <w:r w:rsidR="006E6FA2">
        <w:rPr>
          <w:rFonts w:eastAsia="Arial Unicode MS"/>
          <w:sz w:val="28"/>
          <w:szCs w:val="28"/>
          <w:lang w:eastAsia="uk-UA"/>
        </w:rPr>
        <w:br/>
        <w:t xml:space="preserve">         </w:t>
      </w:r>
      <w:r w:rsidR="006E6FA2" w:rsidRPr="0011416B">
        <w:rPr>
          <w:rFonts w:eastAsia="Arial Unicode MS"/>
          <w:sz w:val="28"/>
          <w:szCs w:val="28"/>
          <w:lang w:eastAsia="uk-UA"/>
        </w:rPr>
        <w:t xml:space="preserve"> </w:t>
      </w:r>
      <w:r w:rsidRPr="0011416B">
        <w:rPr>
          <w:rFonts w:eastAsia="Arial Unicode MS"/>
          <w:sz w:val="28"/>
          <w:szCs w:val="28"/>
          <w:lang w:eastAsia="uk-UA"/>
        </w:rPr>
        <w:t>виконувати кольоровий ескіз костюму.</w:t>
      </w:r>
    </w:p>
    <w:p w:rsidR="00281E6C" w:rsidRPr="00281E6C" w:rsidRDefault="00281E6C" w:rsidP="00281E6C">
      <w:pPr>
        <w:pStyle w:val="510"/>
        <w:shd w:val="clear" w:color="auto" w:fill="auto"/>
        <w:adjustRightInd w:val="0"/>
        <w:snapToGrid w:val="0"/>
        <w:spacing w:before="0" w:after="0" w:line="360" w:lineRule="auto"/>
        <w:ind w:right="-137" w:firstLine="0"/>
        <w:jc w:val="both"/>
        <w:rPr>
          <w:rFonts w:eastAsia="Arial Unicode MS"/>
          <w:lang w:eastAsia="ja-JP"/>
        </w:rPr>
      </w:pPr>
      <w:r w:rsidRPr="00281E6C">
        <w:rPr>
          <w:rFonts w:eastAsia="Calibri"/>
          <w:i/>
          <w:color w:val="000000"/>
          <w:lang w:eastAsia="ja-JP"/>
        </w:rPr>
        <w:t xml:space="preserve">  </w:t>
      </w:r>
      <w:r w:rsidRPr="00281E6C">
        <w:rPr>
          <w:rFonts w:eastAsia="Arial Unicode MS"/>
          <w:lang w:eastAsia="uk-UA"/>
        </w:rPr>
        <w:t>Компетенції набуті в результаті вив</w:t>
      </w:r>
      <w:r w:rsidR="00616205">
        <w:rPr>
          <w:rFonts w:eastAsia="Arial Unicode MS"/>
          <w:lang w:eastAsia="uk-UA"/>
        </w:rPr>
        <w:t xml:space="preserve">чення дисципліни </w:t>
      </w:r>
      <w:r w:rsidRPr="00281E6C">
        <w:rPr>
          <w:rFonts w:eastAsia="Arial Unicode MS"/>
          <w:lang w:eastAsia="uk-UA"/>
        </w:rPr>
        <w:t xml:space="preserve"> відображають набуті знання та вміння.</w:t>
      </w:r>
    </w:p>
    <w:p w:rsidR="008A3FE3" w:rsidRDefault="008A3FE3">
      <w:pPr>
        <w:jc w:val="both"/>
        <w:rPr>
          <w:sz w:val="28"/>
          <w:szCs w:val="28"/>
        </w:rPr>
      </w:pPr>
    </w:p>
    <w:p w:rsidR="008A3FE3" w:rsidRDefault="00FC736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Міждисциплінарні зв’язки</w:t>
      </w:r>
    </w:p>
    <w:p w:rsidR="008A3FE3" w:rsidRDefault="00281E6C" w:rsidP="00281E6C">
      <w:pPr>
        <w:rPr>
          <w:sz w:val="28"/>
          <w:szCs w:val="28"/>
        </w:rPr>
      </w:pPr>
      <w:r>
        <w:rPr>
          <w:sz w:val="28"/>
          <w:szCs w:val="28"/>
        </w:rPr>
        <w:t xml:space="preserve">1.Основи моделювання, художнє оформлення виробів. </w:t>
      </w:r>
      <w:r>
        <w:rPr>
          <w:sz w:val="28"/>
          <w:szCs w:val="28"/>
        </w:rPr>
        <w:br/>
        <w:t>2. Технологія виробів.</w:t>
      </w:r>
      <w:r>
        <w:rPr>
          <w:sz w:val="28"/>
          <w:szCs w:val="28"/>
        </w:rPr>
        <w:br/>
        <w:t>3. Матеріалознавство.</w:t>
      </w:r>
      <w:r>
        <w:rPr>
          <w:sz w:val="28"/>
          <w:szCs w:val="28"/>
        </w:rPr>
        <w:br/>
        <w:t>4. Проек</w:t>
      </w:r>
      <w:r w:rsidR="00E439EB">
        <w:rPr>
          <w:sz w:val="28"/>
          <w:szCs w:val="28"/>
        </w:rPr>
        <w:t xml:space="preserve">тування </w:t>
      </w:r>
      <w:proofErr w:type="spellStart"/>
      <w:r w:rsidR="00E439EB">
        <w:rPr>
          <w:sz w:val="28"/>
          <w:szCs w:val="28"/>
        </w:rPr>
        <w:t>підготовчо</w:t>
      </w:r>
      <w:r w:rsidR="003C3B89">
        <w:rPr>
          <w:sz w:val="28"/>
          <w:szCs w:val="28"/>
        </w:rPr>
        <w:t>-</w:t>
      </w:r>
      <w:r w:rsidR="00E439EB">
        <w:rPr>
          <w:sz w:val="28"/>
          <w:szCs w:val="28"/>
        </w:rPr>
        <w:t>розкрийних</w:t>
      </w:r>
      <w:proofErr w:type="spellEnd"/>
      <w:r w:rsidR="00E439EB">
        <w:rPr>
          <w:sz w:val="28"/>
          <w:szCs w:val="28"/>
        </w:rPr>
        <w:t xml:space="preserve"> процесів.</w:t>
      </w:r>
      <w:r w:rsidR="00E439EB">
        <w:rPr>
          <w:sz w:val="28"/>
          <w:szCs w:val="28"/>
        </w:rPr>
        <w:br/>
        <w:t>5. Конструювання виробів.</w:t>
      </w:r>
      <w:r>
        <w:rPr>
          <w:sz w:val="28"/>
          <w:szCs w:val="28"/>
        </w:rPr>
        <w:br/>
      </w:r>
    </w:p>
    <w:p w:rsidR="008A3FE3" w:rsidRDefault="008A3FE3">
      <w:pPr>
        <w:jc w:val="both"/>
        <w:rPr>
          <w:sz w:val="28"/>
          <w:szCs w:val="28"/>
        </w:rPr>
      </w:pPr>
    </w:p>
    <w:p w:rsidR="008A3FE3" w:rsidRDefault="00FC736B">
      <w:pPr>
        <w:jc w:val="both"/>
        <w:rPr>
          <w:i/>
        </w:rPr>
      </w:pPr>
      <w:r>
        <w:rPr>
          <w:i/>
        </w:rPr>
        <w:lastRenderedPageBreak/>
        <w:t xml:space="preserve">(Характеристика місця предмета у навчальному плані, вказується, що передує вивченню даного предмета і які навчальні курси </w:t>
      </w:r>
      <w:proofErr w:type="spellStart"/>
      <w:r>
        <w:rPr>
          <w:i/>
        </w:rPr>
        <w:t>опановуються</w:t>
      </w:r>
      <w:proofErr w:type="spellEnd"/>
      <w:r>
        <w:rPr>
          <w:i/>
        </w:rPr>
        <w:t xml:space="preserve"> з урахуванням знань даного предмета)</w:t>
      </w:r>
    </w:p>
    <w:p w:rsidR="008A3FE3" w:rsidRDefault="008A3FE3">
      <w:pPr>
        <w:jc w:val="both"/>
        <w:rPr>
          <w:i/>
        </w:rPr>
      </w:pPr>
    </w:p>
    <w:p w:rsidR="008A3FE3" w:rsidRDefault="008A3FE3">
      <w:pPr>
        <w:jc w:val="both"/>
        <w:rPr>
          <w:i/>
        </w:rPr>
      </w:pPr>
    </w:p>
    <w:p w:rsidR="008A3FE3" w:rsidRDefault="008A3FE3">
      <w:pPr>
        <w:jc w:val="both"/>
        <w:rPr>
          <w:i/>
        </w:rPr>
      </w:pPr>
    </w:p>
    <w:p w:rsidR="008A3FE3" w:rsidRDefault="00FC73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 результаті вивчення предмета студент повинен</w:t>
      </w:r>
    </w:p>
    <w:p w:rsidR="00032DFC" w:rsidRPr="0011416B" w:rsidRDefault="00FC736B" w:rsidP="00032DFC">
      <w:pPr>
        <w:pStyle w:val="510"/>
        <w:shd w:val="clear" w:color="auto" w:fill="auto"/>
        <w:tabs>
          <w:tab w:val="left" w:pos="728"/>
        </w:tabs>
        <w:adjustRightInd w:val="0"/>
        <w:snapToGrid w:val="0"/>
        <w:spacing w:before="0" w:after="0" w:line="360" w:lineRule="auto"/>
        <w:ind w:right="-137" w:firstLine="0"/>
        <w:rPr>
          <w:rFonts w:eastAsia="Arial Unicode MS"/>
          <w:lang w:eastAsia="ja-JP"/>
        </w:rPr>
      </w:pPr>
      <w:r>
        <w:rPr>
          <w:b/>
          <w:sz w:val="28"/>
          <w:szCs w:val="28"/>
        </w:rPr>
        <w:t>знати:</w:t>
      </w:r>
      <w:r w:rsidR="00032DFC" w:rsidRPr="00032DFC">
        <w:rPr>
          <w:rFonts w:eastAsia="Arial Unicode MS"/>
          <w:lang w:eastAsia="uk-UA"/>
        </w:rPr>
        <w:t xml:space="preserve"> </w:t>
      </w:r>
      <w:r w:rsidR="00032DFC">
        <w:rPr>
          <w:rFonts w:eastAsia="Arial Unicode MS"/>
          <w:lang w:eastAsia="uk-UA"/>
        </w:rPr>
        <w:t xml:space="preserve"> - Якими</w:t>
      </w:r>
      <w:r w:rsidR="00032DFC" w:rsidRPr="0011416B">
        <w:rPr>
          <w:rFonts w:eastAsia="Arial Unicode MS"/>
          <w:lang w:eastAsia="uk-UA"/>
        </w:rPr>
        <w:t xml:space="preserve"> мат</w:t>
      </w:r>
      <w:r w:rsidR="00032DFC">
        <w:rPr>
          <w:rFonts w:eastAsia="Arial Unicode MS"/>
          <w:lang w:eastAsia="uk-UA"/>
        </w:rPr>
        <w:t>еріалами та техніками зображуються</w:t>
      </w:r>
      <w:r w:rsidR="00032DFC" w:rsidRPr="0011416B">
        <w:rPr>
          <w:rFonts w:eastAsia="Arial Unicode MS"/>
          <w:lang w:eastAsia="uk-UA"/>
        </w:rPr>
        <w:t xml:space="preserve"> фігури та одягу;</w:t>
      </w:r>
    </w:p>
    <w:p w:rsidR="00032DFC" w:rsidRDefault="00032DFC" w:rsidP="00032DFC">
      <w:pPr>
        <w:tabs>
          <w:tab w:val="left" w:pos="728"/>
        </w:tabs>
        <w:adjustRightInd w:val="0"/>
        <w:snapToGrid w:val="0"/>
        <w:spacing w:line="360" w:lineRule="auto"/>
        <w:ind w:right="-137"/>
        <w:rPr>
          <w:rFonts w:eastAsia="Arial Unicode MS"/>
          <w:sz w:val="28"/>
          <w:szCs w:val="28"/>
          <w:lang w:eastAsia="uk-UA"/>
        </w:rPr>
      </w:pPr>
      <w:r>
        <w:rPr>
          <w:rFonts w:eastAsia="Arial Unicode MS"/>
          <w:sz w:val="28"/>
          <w:szCs w:val="28"/>
          <w:lang w:eastAsia="uk-UA"/>
        </w:rPr>
        <w:t>- анатомічну особливість, основні пропорції побудови</w:t>
      </w:r>
      <w:r w:rsidRPr="0011416B">
        <w:rPr>
          <w:rFonts w:eastAsia="Arial Unicode MS"/>
          <w:sz w:val="28"/>
          <w:szCs w:val="28"/>
          <w:lang w:eastAsia="uk-UA"/>
        </w:rPr>
        <w:t xml:space="preserve"> фігури людини;</w:t>
      </w:r>
      <w:r>
        <w:rPr>
          <w:rFonts w:eastAsia="Arial Unicode MS"/>
          <w:sz w:val="28"/>
          <w:szCs w:val="28"/>
          <w:lang w:eastAsia="uk-UA"/>
        </w:rPr>
        <w:br/>
        <w:t>- відмінність рисунку з натури та стилізацією,</w:t>
      </w:r>
    </w:p>
    <w:p w:rsidR="00032DFC" w:rsidRPr="0011416B" w:rsidRDefault="00032DFC" w:rsidP="00032DFC">
      <w:pPr>
        <w:tabs>
          <w:tab w:val="left" w:pos="728"/>
        </w:tabs>
        <w:adjustRightInd w:val="0"/>
        <w:snapToGrid w:val="0"/>
        <w:spacing w:line="360" w:lineRule="auto"/>
        <w:ind w:right="-137"/>
        <w:rPr>
          <w:rFonts w:eastAsia="Arial Unicode MS"/>
          <w:sz w:val="28"/>
          <w:szCs w:val="28"/>
          <w:lang w:eastAsia="ja-JP"/>
        </w:rPr>
      </w:pPr>
      <w:r>
        <w:rPr>
          <w:rFonts w:eastAsia="Arial Unicode MS"/>
          <w:sz w:val="28"/>
          <w:szCs w:val="28"/>
          <w:lang w:eastAsia="uk-UA"/>
        </w:rPr>
        <w:t>- основи колористики, основні кольорові гармонії</w:t>
      </w:r>
    </w:p>
    <w:p w:rsidR="008A3FE3" w:rsidRDefault="008A3FE3">
      <w:pPr>
        <w:jc w:val="both"/>
        <w:rPr>
          <w:b/>
          <w:sz w:val="28"/>
          <w:szCs w:val="28"/>
        </w:rPr>
      </w:pPr>
    </w:p>
    <w:p w:rsidR="00032DFC" w:rsidRPr="0011416B" w:rsidRDefault="00FC736B" w:rsidP="00032DFC">
      <w:pPr>
        <w:tabs>
          <w:tab w:val="left" w:pos="726"/>
        </w:tabs>
        <w:adjustRightInd w:val="0"/>
        <w:snapToGrid w:val="0"/>
        <w:spacing w:line="360" w:lineRule="auto"/>
        <w:ind w:right="-137"/>
        <w:rPr>
          <w:rFonts w:eastAsia="Arial Unicode MS"/>
          <w:sz w:val="28"/>
          <w:szCs w:val="28"/>
          <w:lang w:eastAsia="ja-JP"/>
        </w:rPr>
      </w:pPr>
      <w:r>
        <w:rPr>
          <w:b/>
          <w:sz w:val="28"/>
          <w:szCs w:val="28"/>
        </w:rPr>
        <w:t>вміти:</w:t>
      </w:r>
      <w:r w:rsidR="00032DFC" w:rsidRPr="00032DFC">
        <w:rPr>
          <w:rFonts w:eastAsia="Calibri"/>
          <w:sz w:val="28"/>
          <w:szCs w:val="28"/>
          <w:lang w:eastAsia="en-US"/>
        </w:rPr>
        <w:t xml:space="preserve"> </w:t>
      </w:r>
      <w:r w:rsidR="00032DFC">
        <w:rPr>
          <w:rFonts w:eastAsia="Calibri"/>
          <w:sz w:val="28"/>
          <w:szCs w:val="28"/>
          <w:lang w:eastAsia="en-US"/>
        </w:rPr>
        <w:t xml:space="preserve">- </w:t>
      </w:r>
      <w:r w:rsidR="00032DFC" w:rsidRPr="0011416B">
        <w:rPr>
          <w:rFonts w:eastAsia="Calibri"/>
          <w:sz w:val="28"/>
          <w:szCs w:val="28"/>
          <w:lang w:eastAsia="en-US"/>
        </w:rPr>
        <w:t>зоб</w:t>
      </w:r>
      <w:r w:rsidR="00032DFC">
        <w:rPr>
          <w:rFonts w:eastAsia="Calibri"/>
          <w:sz w:val="28"/>
          <w:szCs w:val="28"/>
          <w:lang w:eastAsia="en-US"/>
        </w:rPr>
        <w:t>ражати  фігуру</w:t>
      </w:r>
      <w:r w:rsidR="00032DFC" w:rsidRPr="0011416B">
        <w:rPr>
          <w:rFonts w:eastAsia="Calibri"/>
          <w:sz w:val="28"/>
          <w:szCs w:val="28"/>
          <w:lang w:eastAsia="en-US"/>
        </w:rPr>
        <w:t xml:space="preserve"> людини гіпсової та в одязі з натури;</w:t>
      </w:r>
    </w:p>
    <w:p w:rsidR="00032DFC" w:rsidRPr="00032DFC" w:rsidRDefault="00032DFC" w:rsidP="00032DFC">
      <w:pPr>
        <w:pStyle w:val="a9"/>
        <w:numPr>
          <w:ilvl w:val="0"/>
          <w:numId w:val="4"/>
        </w:numPr>
        <w:tabs>
          <w:tab w:val="left" w:pos="726"/>
        </w:tabs>
        <w:adjustRightInd w:val="0"/>
        <w:snapToGrid w:val="0"/>
        <w:spacing w:line="360" w:lineRule="auto"/>
        <w:ind w:right="-137"/>
        <w:rPr>
          <w:rFonts w:eastAsia="Arial Unicode MS"/>
          <w:sz w:val="28"/>
          <w:szCs w:val="28"/>
          <w:lang w:eastAsia="ja-JP"/>
        </w:rPr>
      </w:pPr>
      <w:r>
        <w:rPr>
          <w:rFonts w:eastAsia="Arial Unicode MS"/>
          <w:sz w:val="28"/>
          <w:szCs w:val="28"/>
          <w:lang w:eastAsia="uk-UA"/>
        </w:rPr>
        <w:t>вміти</w:t>
      </w:r>
      <w:r w:rsidRPr="00032DFC">
        <w:rPr>
          <w:rFonts w:eastAsia="Arial Unicode MS"/>
          <w:sz w:val="28"/>
          <w:szCs w:val="28"/>
          <w:lang w:eastAsia="uk-UA"/>
        </w:rPr>
        <w:t xml:space="preserve"> відтворювати фор-ескіз, ескіз одягу, технологічний рисунок одягу;</w:t>
      </w:r>
    </w:p>
    <w:p w:rsidR="00032DFC" w:rsidRPr="0011416B" w:rsidRDefault="00032DFC" w:rsidP="00032DFC">
      <w:pPr>
        <w:tabs>
          <w:tab w:val="left" w:pos="728"/>
        </w:tabs>
        <w:adjustRightInd w:val="0"/>
        <w:snapToGrid w:val="0"/>
        <w:spacing w:line="360" w:lineRule="auto"/>
        <w:ind w:right="-137"/>
        <w:rPr>
          <w:rFonts w:eastAsia="Arial Unicode MS"/>
          <w:lang w:eastAsia="ja-JP"/>
        </w:rPr>
      </w:pPr>
      <w:r>
        <w:rPr>
          <w:rFonts w:eastAsia="Arial Unicode MS"/>
          <w:sz w:val="28"/>
          <w:szCs w:val="28"/>
          <w:lang w:eastAsia="uk-UA"/>
        </w:rPr>
        <w:t xml:space="preserve">     -  </w:t>
      </w:r>
      <w:r w:rsidRPr="0011416B">
        <w:rPr>
          <w:rFonts w:eastAsia="Arial Unicode MS"/>
          <w:sz w:val="28"/>
          <w:szCs w:val="28"/>
          <w:lang w:eastAsia="uk-UA"/>
        </w:rPr>
        <w:t xml:space="preserve"> виконувати кольоровий ескіз костюму.</w:t>
      </w:r>
    </w:p>
    <w:p w:rsidR="008A3FE3" w:rsidRDefault="00FC73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184A" w:rsidRPr="00E4184A" w:rsidRDefault="00FC736B" w:rsidP="00E4184A">
      <w:pPr>
        <w:rPr>
          <w:b/>
          <w:sz w:val="28"/>
          <w:szCs w:val="28"/>
        </w:rPr>
      </w:pPr>
      <w:r w:rsidRPr="00E4184A">
        <w:rPr>
          <w:sz w:val="28"/>
          <w:szCs w:val="28"/>
        </w:rPr>
        <w:t xml:space="preserve">У студентів формуються наступні </w:t>
      </w:r>
      <w:r w:rsidRPr="00E4184A">
        <w:rPr>
          <w:b/>
          <w:sz w:val="28"/>
          <w:szCs w:val="28"/>
        </w:rPr>
        <w:t>компетентності:</w:t>
      </w:r>
      <w:r w:rsidR="00E4184A">
        <w:rPr>
          <w:b/>
          <w:sz w:val="28"/>
          <w:szCs w:val="28"/>
        </w:rPr>
        <w:br/>
      </w:r>
      <w:r w:rsidR="00E4184A" w:rsidRPr="00E4184A">
        <w:rPr>
          <w:rFonts w:eastAsia="Calibri"/>
          <w:i/>
          <w:color w:val="000000"/>
          <w:sz w:val="28"/>
          <w:szCs w:val="28"/>
          <w:lang w:eastAsia="ja-JP"/>
        </w:rPr>
        <w:t xml:space="preserve"> </w:t>
      </w:r>
      <w:r w:rsidR="00750BCC">
        <w:rPr>
          <w:rFonts w:eastAsia="Calibri"/>
          <w:i/>
          <w:color w:val="000000"/>
          <w:sz w:val="28"/>
          <w:szCs w:val="28"/>
          <w:lang w:eastAsia="ja-JP"/>
        </w:rPr>
        <w:t>-</w:t>
      </w:r>
      <w:r w:rsidR="00E4184A" w:rsidRPr="00E4184A">
        <w:rPr>
          <w:rFonts w:eastAsia="Calibri"/>
          <w:i/>
          <w:color w:val="000000"/>
          <w:sz w:val="28"/>
          <w:szCs w:val="28"/>
          <w:lang w:eastAsia="ja-JP"/>
        </w:rPr>
        <w:t xml:space="preserve"> </w:t>
      </w:r>
      <w:r w:rsidR="00E4184A" w:rsidRPr="00E4184A">
        <w:rPr>
          <w:rFonts w:eastAsia="Arial Unicode MS"/>
          <w:sz w:val="28"/>
          <w:szCs w:val="28"/>
          <w:lang w:eastAsia="uk-UA"/>
        </w:rPr>
        <w:t>Компетенції набуті в результаті вивче</w:t>
      </w:r>
      <w:r w:rsidR="00616205">
        <w:rPr>
          <w:rFonts w:eastAsia="Arial Unicode MS"/>
          <w:sz w:val="28"/>
          <w:szCs w:val="28"/>
          <w:lang w:eastAsia="uk-UA"/>
        </w:rPr>
        <w:t xml:space="preserve">ння дисципліни </w:t>
      </w:r>
      <w:r w:rsidR="00E4184A" w:rsidRPr="00E4184A">
        <w:rPr>
          <w:rFonts w:eastAsia="Arial Unicode MS"/>
          <w:sz w:val="28"/>
          <w:szCs w:val="28"/>
          <w:lang w:eastAsia="uk-UA"/>
        </w:rPr>
        <w:t>відображають набуті знання та вміння.</w:t>
      </w:r>
      <w:r w:rsidR="00750BCC">
        <w:rPr>
          <w:rFonts w:eastAsia="Arial Unicode MS"/>
          <w:sz w:val="28"/>
          <w:szCs w:val="28"/>
          <w:lang w:eastAsia="uk-UA"/>
        </w:rPr>
        <w:br/>
        <w:t>-</w:t>
      </w:r>
      <w:r w:rsidR="00E4184A" w:rsidRPr="00E4184A">
        <w:rPr>
          <w:rFonts w:eastAsia="Arial Unicode MS"/>
          <w:sz w:val="28"/>
          <w:szCs w:val="28"/>
          <w:lang w:eastAsia="uk-UA"/>
        </w:rPr>
        <w:t>Студен</w:t>
      </w:r>
      <w:r w:rsidR="00E4184A">
        <w:rPr>
          <w:rFonts w:eastAsia="Arial Unicode MS"/>
          <w:sz w:val="28"/>
          <w:szCs w:val="28"/>
          <w:lang w:eastAsia="uk-UA"/>
        </w:rPr>
        <w:t>ти вміють працювати над кожним е</w:t>
      </w:r>
      <w:r w:rsidR="00E4184A" w:rsidRPr="00E4184A">
        <w:rPr>
          <w:rFonts w:eastAsia="Arial Unicode MS"/>
          <w:sz w:val="28"/>
          <w:szCs w:val="28"/>
          <w:lang w:eastAsia="uk-UA"/>
        </w:rPr>
        <w:t>тапом</w:t>
      </w:r>
      <w:r w:rsidR="00E4184A">
        <w:rPr>
          <w:rFonts w:eastAsia="Arial Unicode MS"/>
          <w:sz w:val="28"/>
          <w:szCs w:val="28"/>
          <w:lang w:eastAsia="uk-UA"/>
        </w:rPr>
        <w:t xml:space="preserve"> створювання костюму, виконувати різні етапи  проектування разом із іншими сп</w:t>
      </w:r>
      <w:r w:rsidR="00550A3D">
        <w:rPr>
          <w:rFonts w:eastAsia="Arial Unicode MS"/>
          <w:sz w:val="28"/>
          <w:szCs w:val="28"/>
          <w:lang w:eastAsia="uk-UA"/>
        </w:rPr>
        <w:t>еціалістами з моделювання одягу та виробів легкої промисловості.</w:t>
      </w:r>
      <w:r w:rsidR="00750BCC">
        <w:rPr>
          <w:rFonts w:eastAsia="Arial Unicode MS"/>
          <w:sz w:val="28"/>
          <w:szCs w:val="28"/>
          <w:lang w:eastAsia="uk-UA"/>
        </w:rPr>
        <w:br/>
        <w:t xml:space="preserve">-Використовують </w:t>
      </w:r>
      <w:proofErr w:type="spellStart"/>
      <w:r w:rsidR="00750BCC">
        <w:rPr>
          <w:rFonts w:eastAsia="Arial Unicode MS"/>
          <w:sz w:val="28"/>
          <w:szCs w:val="28"/>
          <w:lang w:eastAsia="uk-UA"/>
        </w:rPr>
        <w:t>професійно</w:t>
      </w:r>
      <w:proofErr w:type="spellEnd"/>
      <w:r w:rsidR="00750BCC">
        <w:rPr>
          <w:rFonts w:eastAsia="Arial Unicode MS"/>
          <w:sz w:val="28"/>
          <w:szCs w:val="28"/>
          <w:lang w:eastAsia="uk-UA"/>
        </w:rPr>
        <w:t>-профільовані знання в діяльності швейного виробництва за видами робіт.</w:t>
      </w: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F428D1" w:rsidP="00F428D1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                                         </w:t>
      </w:r>
      <w:r w:rsidR="00FC736B">
        <w:rPr>
          <w:b/>
          <w:sz w:val="28"/>
          <w:szCs w:val="28"/>
        </w:rPr>
        <w:t>3. СТРУКТУРА ПРЕДМЕТА</w:t>
      </w:r>
    </w:p>
    <w:p w:rsidR="008A3FE3" w:rsidRDefault="008A3FE3">
      <w:pPr>
        <w:ind w:left="360"/>
      </w:pPr>
    </w:p>
    <w:tbl>
      <w:tblPr>
        <w:tblStyle w:val="af9"/>
        <w:tblW w:w="93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992"/>
        <w:gridCol w:w="1134"/>
        <w:gridCol w:w="1418"/>
        <w:gridCol w:w="1070"/>
        <w:gridCol w:w="206"/>
        <w:gridCol w:w="275"/>
      </w:tblGrid>
      <w:tr w:rsidR="008A3FE3" w:rsidTr="00F428D1"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Назви тем</w:t>
            </w:r>
          </w:p>
        </w:tc>
        <w:tc>
          <w:tcPr>
            <w:tcW w:w="5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Кількість годин</w:t>
            </w:r>
          </w:p>
        </w:tc>
      </w:tr>
      <w:tr w:rsidR="008A3FE3" w:rsidTr="00F428D1">
        <w:tc>
          <w:tcPr>
            <w:tcW w:w="42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денна форма</w:t>
            </w:r>
          </w:p>
        </w:tc>
      </w:tr>
      <w:tr w:rsidR="008A3FE3" w:rsidTr="00F428D1">
        <w:tc>
          <w:tcPr>
            <w:tcW w:w="42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 xml:space="preserve">усього </w:t>
            </w:r>
          </w:p>
        </w:tc>
        <w:tc>
          <w:tcPr>
            <w:tcW w:w="3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FE3" w:rsidRDefault="00FC736B">
            <w:pPr>
              <w:jc w:val="center"/>
            </w:pPr>
            <w:r>
              <w:t>у тому числі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A3FE3" w:rsidRDefault="008A3FE3">
            <w:pPr>
              <w:jc w:val="center"/>
            </w:pPr>
          </w:p>
        </w:tc>
      </w:tr>
      <w:tr w:rsidR="00F428D1" w:rsidTr="00B24E08">
        <w:trPr>
          <w:trHeight w:val="811"/>
        </w:trPr>
        <w:tc>
          <w:tcPr>
            <w:tcW w:w="4226" w:type="dxa"/>
            <w:tcBorders>
              <w:left w:val="single" w:sz="4" w:space="0" w:color="000000"/>
              <w:right w:val="single" w:sz="4" w:space="0" w:color="000000"/>
            </w:tcBorders>
          </w:tcPr>
          <w:p w:rsidR="008A3FE3" w:rsidRDefault="008A3FE3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лекції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Практичні</w:t>
            </w:r>
          </w:p>
          <w:p w:rsidR="008A3FE3" w:rsidRDefault="00FC736B">
            <w:pPr>
              <w:jc w:val="center"/>
            </w:pPr>
            <w:r>
              <w:t>заняття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E3" w:rsidRDefault="00E4184A" w:rsidP="00E4184A">
            <w:pPr>
              <w:jc w:val="center"/>
            </w:pPr>
            <w:proofErr w:type="spellStart"/>
            <w:r>
              <w:t>Лаборат</w:t>
            </w:r>
            <w:proofErr w:type="spellEnd"/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E3" w:rsidRDefault="008A3FE3">
            <w:pPr>
              <w:jc w:val="center"/>
            </w:pPr>
          </w:p>
        </w:tc>
      </w:tr>
      <w:tr w:rsidR="00F428D1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</w:pPr>
            <w: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jc w:val="center"/>
            </w:pPr>
          </w:p>
        </w:tc>
      </w:tr>
      <w:tr w:rsidR="00F428D1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F428D1" w:rsidRDefault="00FC736B" w:rsidP="00F428D1">
            <w:pPr>
              <w:rPr>
                <w:rFonts w:eastAsia="Calibri"/>
                <w:color w:val="000000"/>
                <w:lang w:eastAsia="en-US"/>
              </w:rPr>
            </w:pPr>
            <w:r w:rsidRPr="00E4184A">
              <w:rPr>
                <w:b/>
                <w:sz w:val="22"/>
                <w:szCs w:val="22"/>
              </w:rPr>
              <w:t xml:space="preserve">Тема </w:t>
            </w:r>
            <w:r w:rsidR="00F428D1">
              <w:rPr>
                <w:b/>
              </w:rPr>
              <w:t>1.</w:t>
            </w:r>
            <w:r w:rsidR="00F428D1" w:rsidRPr="00F428D1">
              <w:rPr>
                <w:rFonts w:eastAsia="Calibri"/>
                <w:color w:val="000000"/>
                <w:lang w:eastAsia="en-US"/>
              </w:rPr>
              <w:t xml:space="preserve"> Побудова та пропорції фігури людини. Пла</w:t>
            </w:r>
            <w:r w:rsidR="00F428D1">
              <w:rPr>
                <w:rFonts w:eastAsia="Calibri"/>
                <w:color w:val="000000"/>
                <w:lang w:eastAsia="en-US"/>
              </w:rPr>
              <w:t xml:space="preserve">стична анатомія фігури людини.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0A0582" w:rsidRDefault="00B24E08"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0A0582" w:rsidRDefault="000A0582">
            <w:r w:rsidRPr="000A0582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0A0582" w:rsidRDefault="000A0582">
            <w:r w:rsidRPr="000A0582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0A0582" w:rsidRDefault="008A3FE3"/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0A0582" w:rsidRDefault="008A3FE3"/>
        </w:tc>
      </w:tr>
      <w:tr w:rsidR="00F428D1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F428D1" w:rsidRDefault="00B151AE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Тема 2</w:t>
            </w:r>
            <w:r w:rsidR="00F428D1" w:rsidRPr="00F428D1">
              <w:rPr>
                <w:rFonts w:eastAsia="Calibri"/>
                <w:b/>
                <w:color w:val="000000"/>
                <w:lang w:eastAsia="en-US"/>
              </w:rPr>
              <w:t>.</w:t>
            </w:r>
            <w:r w:rsidR="00F428D1" w:rsidRPr="00F428D1">
              <w:rPr>
                <w:rFonts w:eastAsia="Calibri"/>
                <w:color w:val="000000"/>
                <w:lang w:eastAsia="en-US"/>
              </w:rPr>
              <w:t>Зображення гіпсової фігури.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0A0582">
            <w:r w:rsidRPr="00865F5D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0A0582">
            <w:r w:rsidRPr="00865F5D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</w:tr>
      <w:tr w:rsidR="00F428D1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D1" w:rsidRPr="00F428D1" w:rsidRDefault="00B151AE">
            <w:pPr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Тема 3</w:t>
            </w:r>
            <w:r w:rsidR="00F428D1" w:rsidRPr="00F428D1">
              <w:rPr>
                <w:rFonts w:eastAsia="Calibri"/>
                <w:color w:val="000000"/>
                <w:lang w:eastAsia="en-US"/>
              </w:rPr>
              <w:t xml:space="preserve"> Зображення фігури людини в русі.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D1" w:rsidRPr="00865F5D" w:rsidRDefault="000A0582">
            <w:r w:rsidRPr="00865F5D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D1" w:rsidRPr="00865F5D" w:rsidRDefault="00F428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D1" w:rsidRPr="00865F5D" w:rsidRDefault="000A0582">
            <w:r w:rsidRPr="00865F5D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D1" w:rsidRDefault="00F428D1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D1" w:rsidRDefault="00F428D1">
            <w:pPr>
              <w:rPr>
                <w:b/>
              </w:rPr>
            </w:pPr>
          </w:p>
        </w:tc>
      </w:tr>
      <w:tr w:rsidR="00F428D1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C45615">
            <w:pPr>
              <w:rPr>
                <w:b/>
              </w:rPr>
            </w:pPr>
            <w:r>
              <w:rPr>
                <w:b/>
              </w:rPr>
              <w:t>Тема 4</w:t>
            </w:r>
            <w:r w:rsidR="00F428D1" w:rsidRPr="00F428D1">
              <w:rPr>
                <w:b/>
              </w:rPr>
              <w:t>.</w:t>
            </w:r>
            <w:r w:rsidR="00F428D1" w:rsidRPr="00F428D1">
              <w:rPr>
                <w:rFonts w:eastAsia="Calibri"/>
                <w:color w:val="000000"/>
                <w:lang w:eastAsia="en-US"/>
              </w:rPr>
              <w:t xml:space="preserve"> Зображення  фігури людини в одязі з натури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0A0582">
            <w:r w:rsidRPr="00865F5D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8A3F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0A0582">
            <w:r w:rsidRPr="00865F5D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8A3FE3"/>
        </w:tc>
      </w:tr>
      <w:tr w:rsidR="00F428D1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C575F9" w:rsidRDefault="00C575F9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</w:rPr>
              <w:t xml:space="preserve">Тема </w:t>
            </w:r>
            <w:r w:rsidR="00C45615">
              <w:rPr>
                <w:b/>
              </w:rPr>
              <w:t>5</w:t>
            </w:r>
            <w:r w:rsidRPr="00C575F9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Pr="00C575F9">
              <w:rPr>
                <w:rFonts w:eastAsia="Calibri"/>
                <w:color w:val="000000"/>
                <w:lang w:eastAsia="en-US"/>
              </w:rPr>
              <w:t>Особливості зображенн</w:t>
            </w:r>
            <w:r>
              <w:rPr>
                <w:rFonts w:eastAsia="Calibri"/>
                <w:color w:val="000000"/>
                <w:lang w:eastAsia="en-US"/>
              </w:rPr>
              <w:t>я драпування та складок в одязі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0A0582">
            <w:r w:rsidRPr="00865F5D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8A3F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0A0582">
            <w:r w:rsidRPr="00865F5D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</w:tr>
      <w:tr w:rsidR="00F428D1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C575F9" w:rsidRDefault="00C575F9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</w:rPr>
              <w:t xml:space="preserve">Тема </w:t>
            </w:r>
            <w:r w:rsidR="00C45615">
              <w:rPr>
                <w:b/>
              </w:rPr>
              <w:t>6.</w:t>
            </w:r>
            <w:r w:rsidRPr="00C575F9">
              <w:rPr>
                <w:rFonts w:eastAsia="Calibri"/>
                <w:color w:val="000000"/>
                <w:lang w:eastAsia="en-US"/>
              </w:rPr>
              <w:t>Зображення окремих частин одягу, деталей декоративних елементів, аксес</w:t>
            </w:r>
            <w:r>
              <w:rPr>
                <w:rFonts w:eastAsia="Calibri"/>
                <w:color w:val="000000"/>
                <w:lang w:eastAsia="en-US"/>
              </w:rPr>
              <w:t>уарів з текстильних матеріалів.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B24E08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8A3F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0A0582">
            <w:r w:rsidRPr="00865F5D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8A3FE3"/>
        </w:tc>
      </w:tr>
      <w:tr w:rsidR="00F428D1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C45615">
            <w:pPr>
              <w:rPr>
                <w:b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Тема 7</w:t>
            </w:r>
            <w:r w:rsidR="00C575F9" w:rsidRPr="00C575F9">
              <w:rPr>
                <w:rFonts w:eastAsia="Calibri"/>
                <w:b/>
                <w:color w:val="000000"/>
                <w:lang w:eastAsia="uk-UA"/>
              </w:rPr>
              <w:t>.</w:t>
            </w:r>
            <w:r w:rsidR="00C575F9" w:rsidRPr="00C575F9">
              <w:rPr>
                <w:rFonts w:eastAsia="Calibri"/>
                <w:i/>
                <w:color w:val="000000"/>
                <w:lang w:eastAsia="uk-UA"/>
              </w:rPr>
              <w:t>Технологічний рисунок одягу</w:t>
            </w:r>
            <w:r w:rsidR="00C575F9" w:rsidRPr="00C575F9">
              <w:rPr>
                <w:rFonts w:eastAsia="Calibri"/>
                <w:b/>
                <w:color w:val="000000"/>
                <w:lang w:eastAsia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B24E08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8A3F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0A0582">
            <w:r w:rsidRPr="00865F5D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Pr="00865F5D" w:rsidRDefault="008A3FE3"/>
        </w:tc>
      </w:tr>
      <w:tr w:rsidR="00C575F9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F9" w:rsidRPr="00C575F9" w:rsidRDefault="00C45615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Тема 8</w:t>
            </w:r>
            <w:r w:rsidR="00C575F9" w:rsidRPr="00C575F9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="00C575F9" w:rsidRPr="00C575F9">
              <w:rPr>
                <w:rFonts w:eastAsia="Calibri"/>
                <w:color w:val="000000"/>
                <w:lang w:eastAsia="en-US"/>
              </w:rPr>
              <w:t>Виконання за уявленням багато-фігурної комп</w:t>
            </w:r>
            <w:r>
              <w:rPr>
                <w:rFonts w:eastAsia="Calibri"/>
                <w:color w:val="000000"/>
                <w:lang w:eastAsia="en-US"/>
              </w:rPr>
              <w:t>озиції з розташуванням на одному  рівні</w:t>
            </w:r>
            <w:r w:rsidR="00C575F9" w:rsidRPr="00C575F9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F9" w:rsidRPr="00865F5D" w:rsidRDefault="00B24E08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F9" w:rsidRDefault="00C575F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F9" w:rsidRPr="00865F5D" w:rsidRDefault="000A0582">
            <w:r w:rsidRPr="00865F5D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F9" w:rsidRDefault="00C575F9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F9" w:rsidRPr="00865F5D" w:rsidRDefault="00C575F9"/>
        </w:tc>
      </w:tr>
      <w:tr w:rsidR="000A0582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Pr="00C575F9" w:rsidRDefault="00C45615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Тема 9</w:t>
            </w:r>
            <w:r w:rsidR="000A0582" w:rsidRPr="000A0582">
              <w:rPr>
                <w:rFonts w:eastAsia="Calibri"/>
                <w:b/>
                <w:color w:val="000000"/>
                <w:lang w:eastAsia="uk-UA"/>
              </w:rPr>
              <w:t xml:space="preserve">  </w:t>
            </w:r>
            <w:r w:rsidR="000A0582" w:rsidRPr="000A0582">
              <w:rPr>
                <w:rFonts w:eastAsia="Calibri"/>
                <w:i/>
                <w:color w:val="000000"/>
                <w:lang w:eastAsia="uk-UA"/>
              </w:rPr>
              <w:t xml:space="preserve">Основа </w:t>
            </w:r>
            <w:proofErr w:type="spellStart"/>
            <w:r w:rsidR="000A0582" w:rsidRPr="000A0582">
              <w:rPr>
                <w:rFonts w:eastAsia="Calibri"/>
                <w:i/>
                <w:color w:val="000000"/>
                <w:lang w:eastAsia="uk-UA"/>
              </w:rPr>
              <w:t>кольорознавства</w:t>
            </w:r>
            <w:proofErr w:type="spellEnd"/>
            <w:r w:rsidR="000A0582" w:rsidRPr="000A0582">
              <w:rPr>
                <w:rFonts w:eastAsia="Calibri"/>
                <w:i/>
                <w:color w:val="000000"/>
                <w:lang w:eastAsia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Pr="00865F5D" w:rsidRDefault="00B24E08"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Pr="00865F5D" w:rsidRDefault="000A0582">
            <w:r w:rsidRPr="00865F5D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Pr="00865F5D" w:rsidRDefault="000A0582">
            <w:r w:rsidRPr="00865F5D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Pr="00865F5D" w:rsidRDefault="000A0582"/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Pr="00865F5D" w:rsidRDefault="000A0582"/>
        </w:tc>
      </w:tr>
      <w:tr w:rsidR="000A0582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Pr="00C575F9" w:rsidRDefault="00C45615">
            <w:pPr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Тема 10</w:t>
            </w:r>
            <w:r w:rsidR="000A0582" w:rsidRPr="000A0582">
              <w:rPr>
                <w:rFonts w:eastAsia="Calibri"/>
                <w:b/>
                <w:color w:val="000000"/>
                <w:lang w:eastAsia="uk-UA"/>
              </w:rPr>
              <w:t xml:space="preserve"> </w:t>
            </w:r>
            <w:r w:rsidR="000A0582" w:rsidRPr="000A0582">
              <w:rPr>
                <w:rFonts w:eastAsia="Calibri"/>
                <w:color w:val="000000"/>
                <w:lang w:eastAsia="uk-UA"/>
              </w:rPr>
              <w:t>Кольоров</w:t>
            </w:r>
            <w:r w:rsidR="000A0582">
              <w:rPr>
                <w:rFonts w:eastAsia="Calibri"/>
                <w:color w:val="000000"/>
                <w:lang w:eastAsia="uk-UA"/>
              </w:rPr>
              <w:t>а графіка костю</w:t>
            </w:r>
            <w:r w:rsidR="000A0582" w:rsidRPr="000A0582">
              <w:rPr>
                <w:rFonts w:eastAsia="Calibri"/>
                <w:color w:val="000000"/>
                <w:lang w:eastAsia="uk-UA"/>
              </w:rPr>
              <w:t xml:space="preserve">ма.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Pr="00865F5D" w:rsidRDefault="00B24E08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Pr="00865F5D" w:rsidRDefault="000A0582">
            <w:r w:rsidRPr="00865F5D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Pr="00B24E08" w:rsidRDefault="00B24E08">
            <w:r>
              <w:rPr>
                <w:b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Default="000A0582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82" w:rsidRDefault="000A0582">
            <w:pPr>
              <w:rPr>
                <w:b/>
              </w:rPr>
            </w:pPr>
          </w:p>
        </w:tc>
      </w:tr>
      <w:tr w:rsidR="00F428D1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rPr>
                <w:b/>
              </w:rPr>
            </w:pPr>
            <w:r>
              <w:rPr>
                <w:b/>
              </w:rPr>
              <w:t>Всього за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B24E08">
            <w:pPr>
              <w:rPr>
                <w:b/>
              </w:rPr>
            </w:pPr>
            <w:r>
              <w:rPr>
                <w:b/>
              </w:rPr>
              <w:t>2</w:t>
            </w:r>
            <w:r w:rsidR="00DD5FCB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0A058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0A058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</w:tr>
      <w:tr w:rsidR="00F428D1" w:rsidTr="00B24E08"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rPr>
                <w:b/>
              </w:rPr>
            </w:pPr>
            <w:r>
              <w:rPr>
                <w:b/>
              </w:rPr>
              <w:t>Всього годин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8A3FE3">
            <w:pPr>
              <w:rPr>
                <w:b/>
              </w:rPr>
            </w:pPr>
          </w:p>
        </w:tc>
      </w:tr>
    </w:tbl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DE64DF" w:rsidRDefault="00DE64DF" w:rsidP="00DE64DF">
      <w:pPr>
        <w:rPr>
          <w:sz w:val="26"/>
          <w:szCs w:val="26"/>
        </w:rPr>
      </w:pPr>
    </w:p>
    <w:p w:rsidR="008A3FE3" w:rsidRDefault="00B151AE" w:rsidP="00DE64DF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lastRenderedPageBreak/>
        <w:br/>
      </w:r>
      <w:r w:rsidR="004D2B0B">
        <w:rPr>
          <w:b/>
          <w:sz w:val="28"/>
          <w:szCs w:val="28"/>
        </w:rPr>
        <w:t xml:space="preserve">                               </w:t>
      </w:r>
      <w:r w:rsidR="00FC736B">
        <w:rPr>
          <w:b/>
          <w:sz w:val="28"/>
          <w:szCs w:val="28"/>
        </w:rPr>
        <w:t>4. ПРОГРАМА ПРЕДМЕТА</w:t>
      </w:r>
    </w:p>
    <w:p w:rsidR="008A3FE3" w:rsidRDefault="008A3FE3">
      <w:pPr>
        <w:jc w:val="center"/>
        <w:rPr>
          <w:b/>
          <w:sz w:val="28"/>
          <w:szCs w:val="28"/>
        </w:rPr>
      </w:pPr>
    </w:p>
    <w:p w:rsidR="007530BE" w:rsidRPr="007530BE" w:rsidRDefault="00FC736B" w:rsidP="007530BE">
      <w:pPr>
        <w:pStyle w:val="510"/>
        <w:shd w:val="clear" w:color="auto" w:fill="auto"/>
        <w:adjustRightInd w:val="0"/>
        <w:snapToGrid w:val="0"/>
        <w:spacing w:before="0" w:after="0" w:line="360" w:lineRule="auto"/>
        <w:ind w:left="20" w:right="-137" w:firstLine="397"/>
        <w:jc w:val="both"/>
        <w:rPr>
          <w:rFonts w:eastAsia="Arial Unicode MS"/>
          <w:u w:val="single"/>
          <w:lang w:eastAsia="uk-UA"/>
        </w:rPr>
      </w:pPr>
      <w:r>
        <w:rPr>
          <w:b/>
          <w:sz w:val="26"/>
          <w:szCs w:val="26"/>
        </w:rPr>
        <w:t xml:space="preserve">Тема 1 </w:t>
      </w:r>
      <w:r w:rsidR="007530BE" w:rsidRPr="007530BE">
        <w:rPr>
          <w:rFonts w:eastAsia="Arial Unicode MS"/>
          <w:u w:val="single"/>
          <w:lang w:eastAsia="uk-UA"/>
        </w:rPr>
        <w:t xml:space="preserve">Модуль І. </w:t>
      </w:r>
      <w:r w:rsidR="007530BE" w:rsidRPr="007530BE">
        <w:rPr>
          <w:rFonts w:eastAsia="Arial Unicode MS"/>
          <w:b/>
          <w:bCs/>
          <w:u w:val="single"/>
          <w:lang w:eastAsia="uk-UA"/>
        </w:rPr>
        <w:t>«Зображення постаті людини»</w:t>
      </w:r>
      <w:r w:rsidR="007530BE" w:rsidRPr="007530BE">
        <w:rPr>
          <w:rFonts w:eastAsia="Arial Unicode MS"/>
          <w:u w:val="single"/>
          <w:lang w:eastAsia="uk-UA"/>
        </w:rPr>
        <w:t xml:space="preserve"> .</w:t>
      </w:r>
    </w:p>
    <w:p w:rsidR="007530BE" w:rsidRPr="007530BE" w:rsidRDefault="007530BE" w:rsidP="007530BE">
      <w:pPr>
        <w:rPr>
          <w:rFonts w:eastAsia="Arial Unicode MS"/>
          <w:color w:val="000000"/>
          <w:lang w:eastAsia="uk-UA"/>
        </w:rPr>
      </w:pPr>
      <w:r w:rsidRPr="007530BE">
        <w:rPr>
          <w:rFonts w:eastAsia="Arial Unicode MS"/>
          <w:b/>
          <w:bCs/>
          <w:color w:val="000000"/>
          <w:lang w:eastAsia="uk-UA"/>
        </w:rPr>
        <w:t>Тема 1</w:t>
      </w:r>
      <w:r w:rsidRPr="007530BE">
        <w:rPr>
          <w:rFonts w:eastAsia="Arial Unicode MS"/>
          <w:bCs/>
          <w:color w:val="000000"/>
          <w:lang w:eastAsia="uk-UA"/>
        </w:rPr>
        <w:t xml:space="preserve">. Побудова та пропорції фігури людини. Пластична анатомія фігури людини. </w:t>
      </w:r>
      <w:r w:rsidRPr="007530BE">
        <w:rPr>
          <w:rFonts w:eastAsia="Arial Unicode MS"/>
          <w:color w:val="000000"/>
          <w:lang w:eastAsia="uk-UA"/>
        </w:rPr>
        <w:br/>
      </w:r>
      <w:r w:rsidRPr="007530BE">
        <w:rPr>
          <w:rFonts w:eastAsia="Arial Unicode MS"/>
          <w:bCs/>
          <w:color w:val="000000"/>
          <w:lang w:eastAsia="uk-UA"/>
        </w:rPr>
        <w:t>Практична робота 1. Схема побудови фігури людини.</w:t>
      </w:r>
      <w:r w:rsidRPr="007530BE">
        <w:rPr>
          <w:rFonts w:eastAsia="Arial Unicode MS"/>
          <w:color w:val="000000"/>
          <w:lang w:eastAsia="uk-UA"/>
        </w:rPr>
        <w:t xml:space="preserve"> </w:t>
      </w:r>
      <w:r w:rsidRPr="007530BE">
        <w:rPr>
          <w:rFonts w:eastAsia="Arial Unicode MS"/>
          <w:bCs/>
          <w:color w:val="000000"/>
          <w:lang w:eastAsia="uk-UA"/>
        </w:rPr>
        <w:t>Лінійно-конструктивний аналіз побудови фігури</w:t>
      </w:r>
      <w:r w:rsidRPr="007530BE">
        <w:rPr>
          <w:rFonts w:eastAsia="Arial Unicode MS"/>
          <w:color w:val="000000"/>
          <w:lang w:eastAsia="uk-UA"/>
        </w:rPr>
        <w:t>. Послідовність виконання практичної роботи:</w:t>
      </w:r>
    </w:p>
    <w:p w:rsidR="007530BE" w:rsidRPr="007530BE" w:rsidRDefault="007530BE" w:rsidP="007530BE">
      <w:pPr>
        <w:rPr>
          <w:rFonts w:eastAsia="Arial Unicode MS"/>
          <w:color w:val="000000"/>
          <w:lang w:eastAsia="uk-UA"/>
        </w:rPr>
      </w:pPr>
      <w:r w:rsidRPr="007530BE">
        <w:rPr>
          <w:rFonts w:eastAsia="Arial Unicode MS"/>
          <w:color w:val="000000"/>
          <w:lang w:eastAsia="uk-UA"/>
        </w:rPr>
        <w:t>1. Провести вісь постаті.</w:t>
      </w:r>
    </w:p>
    <w:p w:rsidR="007530BE" w:rsidRPr="007530BE" w:rsidRDefault="007530BE" w:rsidP="007530BE">
      <w:pPr>
        <w:rPr>
          <w:rFonts w:eastAsia="Arial Unicode MS"/>
          <w:color w:val="000000"/>
          <w:lang w:eastAsia="uk-UA"/>
        </w:rPr>
      </w:pPr>
      <w:r w:rsidRPr="007530BE">
        <w:rPr>
          <w:rFonts w:eastAsia="Arial Unicode MS"/>
          <w:color w:val="000000"/>
          <w:lang w:eastAsia="uk-UA"/>
        </w:rPr>
        <w:t>2. Визначити висоту голови і відміряйте нею розмір тієї постаті, яку ви вибрали.</w:t>
      </w:r>
    </w:p>
    <w:p w:rsidR="007530BE" w:rsidRPr="007530BE" w:rsidRDefault="007530BE" w:rsidP="007530BE">
      <w:pPr>
        <w:rPr>
          <w:rFonts w:eastAsia="Arial Unicode MS"/>
          <w:color w:val="000000"/>
          <w:lang w:eastAsia="uk-UA"/>
        </w:rPr>
      </w:pPr>
      <w:r w:rsidRPr="007530BE">
        <w:rPr>
          <w:rFonts w:eastAsia="Arial Unicode MS"/>
          <w:color w:val="000000"/>
          <w:lang w:eastAsia="uk-UA"/>
        </w:rPr>
        <w:t>3. Визначити довжину ніг, поділивши висоту постаті навпіл.</w:t>
      </w:r>
    </w:p>
    <w:p w:rsidR="007530BE" w:rsidRPr="007530BE" w:rsidRDefault="007530BE" w:rsidP="007530BE">
      <w:pPr>
        <w:rPr>
          <w:rFonts w:eastAsia="Arial Unicode MS"/>
          <w:color w:val="000000"/>
          <w:lang w:eastAsia="uk-UA"/>
        </w:rPr>
      </w:pPr>
      <w:r w:rsidRPr="007530BE">
        <w:rPr>
          <w:rFonts w:eastAsia="Arial Unicode MS"/>
          <w:color w:val="000000"/>
          <w:lang w:eastAsia="uk-UA"/>
        </w:rPr>
        <w:t>4. Відмітити кінці пальців на середині стегна.</w:t>
      </w:r>
    </w:p>
    <w:p w:rsidR="007530BE" w:rsidRPr="007530BE" w:rsidRDefault="007530BE" w:rsidP="007530BE">
      <w:pPr>
        <w:rPr>
          <w:rFonts w:eastAsia="Arial Unicode MS"/>
          <w:color w:val="000000"/>
          <w:lang w:eastAsia="uk-UA"/>
        </w:rPr>
      </w:pPr>
      <w:r w:rsidRPr="007530BE">
        <w:rPr>
          <w:rFonts w:eastAsia="Arial Unicode MS"/>
          <w:color w:val="000000"/>
          <w:lang w:eastAsia="uk-UA"/>
        </w:rPr>
        <w:t>5. Намітити коліна, поділивши ноги навпіл.</w:t>
      </w:r>
    </w:p>
    <w:p w:rsidR="00C45615" w:rsidRPr="007530BE" w:rsidRDefault="007530BE" w:rsidP="00C45615">
      <w:pPr>
        <w:rPr>
          <w:rFonts w:eastAsia="Arial Unicode MS"/>
          <w:b/>
          <w:bCs/>
          <w:color w:val="000000"/>
          <w:lang w:eastAsia="uk-UA"/>
        </w:rPr>
      </w:pPr>
      <w:r w:rsidRPr="007530BE">
        <w:rPr>
          <w:rFonts w:eastAsia="Arial Unicode MS"/>
          <w:color w:val="000000"/>
          <w:lang w:eastAsia="uk-UA"/>
        </w:rPr>
        <w:t>6. Поміряти ширину плечей, вона повинна дорівнювати висоті двом головам.</w:t>
      </w:r>
      <w:r w:rsidRPr="007530BE">
        <w:rPr>
          <w:rFonts w:eastAsia="Arial Unicode MS"/>
          <w:color w:val="000000"/>
          <w:lang w:eastAsia="uk-UA"/>
        </w:rPr>
        <w:br/>
        <w:t>7.  Довжина кисті руки дорівнює розміру обличчя.</w:t>
      </w:r>
      <w:r w:rsidRPr="007530BE">
        <w:rPr>
          <w:rFonts w:eastAsia="Arial Unicode MS"/>
          <w:color w:val="000000"/>
          <w:lang w:eastAsia="uk-UA"/>
        </w:rPr>
        <w:br/>
      </w:r>
    </w:p>
    <w:p w:rsidR="007530BE" w:rsidRPr="007530BE" w:rsidRDefault="00C45615" w:rsidP="007530BE">
      <w:pPr>
        <w:rPr>
          <w:rFonts w:eastAsia="Arial Unicode MS"/>
          <w:color w:val="000000"/>
          <w:lang w:eastAsia="uk-UA"/>
        </w:rPr>
      </w:pPr>
      <w:r>
        <w:rPr>
          <w:rFonts w:eastAsia="Arial Unicode MS"/>
          <w:b/>
          <w:bCs/>
          <w:color w:val="000000"/>
          <w:lang w:eastAsia="uk-UA"/>
        </w:rPr>
        <w:t>Тема 2</w:t>
      </w:r>
      <w:r w:rsidR="007530BE" w:rsidRPr="007530BE">
        <w:rPr>
          <w:rFonts w:eastAsia="Arial Unicode MS"/>
          <w:bCs/>
          <w:color w:val="000000"/>
          <w:lang w:eastAsia="uk-UA"/>
        </w:rPr>
        <w:t>.Зображення гіпсової фігури.</w:t>
      </w:r>
      <w:r w:rsidR="007530BE" w:rsidRPr="007530BE">
        <w:rPr>
          <w:rFonts w:eastAsia="Arial Unicode MS"/>
          <w:color w:val="000000"/>
          <w:lang w:eastAsia="uk-UA"/>
        </w:rPr>
        <w:t xml:space="preserve"> </w:t>
      </w:r>
      <w:r w:rsidR="007530BE" w:rsidRPr="007530BE">
        <w:rPr>
          <w:rFonts w:eastAsia="Arial Unicode MS"/>
          <w:bCs/>
          <w:color w:val="000000"/>
          <w:lang w:eastAsia="uk-UA"/>
        </w:rPr>
        <w:t>Практична робота 4.  Передача графічними засобами фігури людини. Побудова фігури. Композиційне рішення. Пропорції. Тонове рішення.</w:t>
      </w:r>
      <w:r w:rsidRPr="00C45615">
        <w:rPr>
          <w:rFonts w:eastAsia="Arial Unicode MS"/>
          <w:bCs/>
          <w:color w:val="000000"/>
          <w:lang w:eastAsia="uk-UA"/>
        </w:rPr>
        <w:t xml:space="preserve"> </w:t>
      </w:r>
      <w:r w:rsidRPr="007530BE">
        <w:rPr>
          <w:rFonts w:eastAsia="Arial Unicode MS"/>
          <w:bCs/>
          <w:color w:val="000000"/>
          <w:lang w:eastAsia="uk-UA"/>
        </w:rPr>
        <w:t>Зображення  гіпсових зліпків кінцівок людини.</w:t>
      </w:r>
      <w:r w:rsidRPr="007530BE">
        <w:rPr>
          <w:rFonts w:eastAsia="Arial Unicode MS"/>
          <w:color w:val="000000"/>
          <w:lang w:eastAsia="uk-UA"/>
        </w:rPr>
        <w:t xml:space="preserve"> В цьому завданні, паралельно із вивченням живої </w:t>
      </w:r>
      <w:proofErr w:type="spellStart"/>
      <w:r w:rsidRPr="007530BE">
        <w:rPr>
          <w:rFonts w:eastAsia="Arial Unicode MS"/>
          <w:color w:val="000000"/>
          <w:lang w:eastAsia="uk-UA"/>
        </w:rPr>
        <w:t>натуры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, робляться замальовки зі  скелетної основи руки, їх  </w:t>
      </w:r>
      <w:proofErr w:type="spellStart"/>
      <w:r w:rsidRPr="007530BE">
        <w:rPr>
          <w:rFonts w:eastAsia="Arial Unicode MS"/>
          <w:color w:val="000000"/>
          <w:lang w:eastAsia="uk-UA"/>
        </w:rPr>
        <w:t>гипсовх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 м </w:t>
      </w:r>
      <w:proofErr w:type="spellStart"/>
      <w:r w:rsidRPr="007530BE">
        <w:rPr>
          <w:rFonts w:eastAsia="Arial Unicode MS"/>
          <w:color w:val="000000"/>
          <w:lang w:eastAsia="uk-UA"/>
        </w:rPr>
        <w:t>язових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 </w:t>
      </w:r>
      <w:proofErr w:type="spellStart"/>
      <w:r w:rsidRPr="007530BE">
        <w:rPr>
          <w:rFonts w:eastAsia="Arial Unicode MS"/>
          <w:color w:val="000000"/>
          <w:lang w:eastAsia="uk-UA"/>
        </w:rPr>
        <w:t>экорше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. вони відповідають розумінню живої форми, й малювати їх краще  на том же листі, на якому зображується жива рука.  На листі потрібно розмістити й частини живої  моделі, і схематичні чи анатомічні малюнки - скелет, м </w:t>
      </w:r>
      <w:proofErr w:type="spellStart"/>
      <w:r w:rsidRPr="007530BE">
        <w:rPr>
          <w:rFonts w:eastAsia="Arial Unicode MS"/>
          <w:color w:val="000000"/>
          <w:lang w:eastAsia="uk-UA"/>
        </w:rPr>
        <w:t>язових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 </w:t>
      </w:r>
      <w:proofErr w:type="spellStart"/>
      <w:r w:rsidRPr="007530BE">
        <w:rPr>
          <w:rFonts w:eastAsia="Arial Unicode MS"/>
          <w:color w:val="000000"/>
          <w:lang w:eastAsia="uk-UA"/>
        </w:rPr>
        <w:t>экорше</w:t>
      </w:r>
      <w:proofErr w:type="spellEnd"/>
      <w:r w:rsidRPr="007530BE">
        <w:rPr>
          <w:rFonts w:eastAsia="Arial Unicode MS"/>
          <w:color w:val="000000"/>
          <w:lang w:eastAsia="uk-UA"/>
        </w:rPr>
        <w:t>.</w:t>
      </w:r>
      <w:r w:rsidRPr="007530BE">
        <w:rPr>
          <w:rFonts w:eastAsia="Arial Unicode MS"/>
          <w:color w:val="000000"/>
          <w:lang w:eastAsia="uk-UA"/>
        </w:rPr>
        <w:br/>
      </w:r>
      <w:r w:rsidR="007530BE" w:rsidRPr="007530BE">
        <w:rPr>
          <w:rFonts w:eastAsia="Arial Unicode MS"/>
          <w:color w:val="000000"/>
          <w:lang w:eastAsia="uk-UA"/>
        </w:rPr>
        <w:br/>
      </w:r>
      <w:r w:rsidR="007530BE" w:rsidRPr="007530BE">
        <w:rPr>
          <w:rFonts w:eastAsia="Arial Unicode MS"/>
          <w:b/>
          <w:bCs/>
          <w:color w:val="000000"/>
          <w:lang w:eastAsia="uk-UA"/>
        </w:rPr>
        <w:t xml:space="preserve">Тема </w:t>
      </w:r>
      <w:r>
        <w:rPr>
          <w:rFonts w:eastAsia="Arial Unicode MS"/>
          <w:b/>
          <w:bCs/>
          <w:color w:val="000000"/>
          <w:lang w:eastAsia="uk-UA"/>
        </w:rPr>
        <w:t>3</w:t>
      </w:r>
      <w:r w:rsidR="007530BE" w:rsidRPr="007530BE">
        <w:rPr>
          <w:rFonts w:eastAsia="Arial Unicode MS"/>
          <w:bCs/>
          <w:color w:val="000000"/>
          <w:lang w:eastAsia="uk-UA"/>
        </w:rPr>
        <w:t>. Зображення фігури людини в русі.</w:t>
      </w:r>
      <w:r w:rsidR="007530BE" w:rsidRPr="007530BE">
        <w:rPr>
          <w:rFonts w:eastAsia="Arial Unicode MS"/>
          <w:color w:val="000000"/>
          <w:lang w:eastAsia="uk-UA"/>
        </w:rPr>
        <w:br/>
      </w:r>
      <w:r w:rsidR="007530BE" w:rsidRPr="007530BE">
        <w:rPr>
          <w:rFonts w:eastAsia="Arial Unicode MS"/>
          <w:bCs/>
          <w:color w:val="000000"/>
          <w:lang w:eastAsia="uk-UA"/>
        </w:rPr>
        <w:t>Практична робота 5. Зображення фігури людини в русі.</w:t>
      </w:r>
      <w:r w:rsidR="007530BE" w:rsidRPr="007530BE">
        <w:rPr>
          <w:rFonts w:eastAsia="Arial Unicode MS"/>
          <w:color w:val="000000"/>
          <w:lang w:eastAsia="uk-UA"/>
        </w:rPr>
        <w:t xml:space="preserve"> </w:t>
      </w:r>
      <w:r w:rsidR="007530BE" w:rsidRPr="007530BE">
        <w:rPr>
          <w:rFonts w:eastAsia="Arial Unicode MS"/>
          <w:bCs/>
          <w:color w:val="000000"/>
          <w:lang w:eastAsia="uk-UA"/>
        </w:rPr>
        <w:t xml:space="preserve">Композиційний пошук. Рухи. Основні пропорції. Лінійно-конструктивний аналіз. людини. </w:t>
      </w:r>
      <w:r w:rsidR="007530BE" w:rsidRPr="007530BE">
        <w:rPr>
          <w:rFonts w:eastAsia="Arial Unicode MS"/>
          <w:color w:val="0066CC"/>
          <w:u w:val="single"/>
          <w:lang w:eastAsia="uk-UA"/>
        </w:rPr>
        <w:t xml:space="preserve"> </w:t>
      </w:r>
      <w:r w:rsidR="007530BE" w:rsidRPr="007530BE">
        <w:rPr>
          <w:rFonts w:eastAsia="Arial Unicode MS"/>
          <w:color w:val="0066CC"/>
          <w:u w:val="single"/>
          <w:lang w:eastAsia="uk-UA"/>
        </w:rPr>
        <w:br/>
      </w:r>
      <w:r w:rsidR="007530BE" w:rsidRPr="007530BE">
        <w:rPr>
          <w:rFonts w:eastAsia="Arial Unicode MS"/>
          <w:color w:val="000000"/>
          <w:lang w:eastAsia="uk-UA"/>
        </w:rPr>
        <w:t xml:space="preserve"> -правильне положення з кількох ракурсів  розподілу ваги , зв </w:t>
      </w:r>
      <w:proofErr w:type="spellStart"/>
      <w:r w:rsidR="007530BE" w:rsidRPr="007530BE">
        <w:rPr>
          <w:rFonts w:eastAsia="Arial Unicode MS"/>
          <w:color w:val="000000"/>
          <w:lang w:eastAsia="uk-UA"/>
        </w:rPr>
        <w:t>язати</w:t>
      </w:r>
      <w:proofErr w:type="spellEnd"/>
      <w:r w:rsidR="007530BE" w:rsidRPr="007530BE">
        <w:rPr>
          <w:rFonts w:eastAsia="Arial Unicode MS"/>
          <w:color w:val="000000"/>
          <w:lang w:eastAsia="uk-UA"/>
        </w:rPr>
        <w:t xml:space="preserve"> внутрішнє  зовнішні, нахили тіла, лінії зрівняння, кути і перпендикулярні лінії,  так  відтворити позу моделі.   </w:t>
      </w:r>
    </w:p>
    <w:p w:rsidR="00C45615" w:rsidRPr="00C45615" w:rsidRDefault="007530BE" w:rsidP="00C45615">
      <w:pPr>
        <w:rPr>
          <w:rFonts w:eastAsia="Arial Unicode MS"/>
          <w:b/>
          <w:color w:val="000000"/>
          <w:lang w:eastAsia="uk-UA"/>
        </w:rPr>
      </w:pPr>
      <w:r w:rsidRPr="007530BE">
        <w:rPr>
          <w:rFonts w:eastAsia="Arial Unicode MS"/>
          <w:color w:val="000000"/>
          <w:lang w:eastAsia="uk-UA"/>
        </w:rPr>
        <w:t xml:space="preserve">-знаходження ритмічної структури, яка </w:t>
      </w:r>
      <w:proofErr w:type="spellStart"/>
      <w:r w:rsidRPr="007530BE">
        <w:rPr>
          <w:rFonts w:eastAsia="Arial Unicode MS"/>
          <w:color w:val="000000"/>
          <w:lang w:eastAsia="uk-UA"/>
        </w:rPr>
        <w:t>привласна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 кожній позі.  Лінія може змінюватися , так як кожна фігура має свій  ритм. Намітити лінію в верхній частині тіла, яка є опорою для тіла. В статичній фігурі з переду, ритмічна структура </w:t>
      </w:r>
      <w:proofErr w:type="spellStart"/>
      <w:r w:rsidRPr="007530BE">
        <w:rPr>
          <w:rFonts w:eastAsia="Arial Unicode MS"/>
          <w:color w:val="000000"/>
          <w:lang w:eastAsia="uk-UA"/>
        </w:rPr>
        <w:t>соответствует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 той лінії, яка спирається на висоту рисунка. Засіб виконання: Щоб зрозуміти, як вага різних частин тіла </w:t>
      </w:r>
      <w:proofErr w:type="spellStart"/>
      <w:r w:rsidRPr="007530BE">
        <w:rPr>
          <w:rFonts w:eastAsia="Arial Unicode MS"/>
          <w:color w:val="000000"/>
          <w:lang w:eastAsia="uk-UA"/>
        </w:rPr>
        <w:t>распределяется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, робимо накидок </w:t>
      </w:r>
      <w:proofErr w:type="spellStart"/>
      <w:r w:rsidRPr="007530BE">
        <w:rPr>
          <w:rFonts w:eastAsia="Arial Unicode MS"/>
          <w:color w:val="000000"/>
          <w:lang w:eastAsia="uk-UA"/>
        </w:rPr>
        <w:t>ритміческої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 структури, зменшив тіло скелета и </w:t>
      </w:r>
      <w:proofErr w:type="spellStart"/>
      <w:r w:rsidRPr="007530BE">
        <w:rPr>
          <w:rFonts w:eastAsia="Arial Unicode MS"/>
          <w:color w:val="000000"/>
          <w:lang w:eastAsia="uk-UA"/>
        </w:rPr>
        <w:t>візуалізіровав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 схематично основні структури, а саме лінії плечей, </w:t>
      </w:r>
      <w:proofErr w:type="spellStart"/>
      <w:r w:rsidRPr="007530BE">
        <w:rPr>
          <w:rFonts w:eastAsia="Arial Unicode MS"/>
          <w:color w:val="000000"/>
          <w:lang w:eastAsia="uk-UA"/>
        </w:rPr>
        <w:t>таліі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, </w:t>
      </w:r>
      <w:proofErr w:type="spellStart"/>
      <w:r w:rsidRPr="007530BE">
        <w:rPr>
          <w:rFonts w:eastAsia="Arial Unicode MS"/>
          <w:color w:val="000000"/>
          <w:lang w:eastAsia="uk-UA"/>
        </w:rPr>
        <w:t>бедер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 і, сегменти, які указують на положення и довжину кінцівок, </w:t>
      </w:r>
      <w:proofErr w:type="spellStart"/>
      <w:r w:rsidRPr="007530BE">
        <w:rPr>
          <w:rFonts w:eastAsia="Arial Unicode MS"/>
          <w:color w:val="000000"/>
          <w:lang w:eastAsia="uk-UA"/>
        </w:rPr>
        <w:t>відмічуя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 </w:t>
      </w:r>
      <w:proofErr w:type="spellStart"/>
      <w:r w:rsidRPr="007530BE">
        <w:rPr>
          <w:rFonts w:eastAsia="Arial Unicode MS"/>
          <w:color w:val="000000"/>
          <w:lang w:eastAsia="uk-UA"/>
        </w:rPr>
        <w:t>зєднання</w:t>
      </w:r>
      <w:proofErr w:type="spellEnd"/>
      <w:r w:rsidRPr="007530BE">
        <w:rPr>
          <w:rFonts w:eastAsia="Arial Unicode MS"/>
          <w:color w:val="000000"/>
          <w:lang w:eastAsia="uk-UA"/>
        </w:rPr>
        <w:t xml:space="preserve"> невеликими колами. Другий етап  спирається на верхню частину структурного каркасу</w:t>
      </w:r>
      <w:r w:rsidRPr="007530BE">
        <w:rPr>
          <w:rFonts w:ascii="Arial Unicode MS" w:eastAsia="Arial Unicode MS" w:hAnsi="Arial Unicode MS" w:cs="Arial Unicode MS"/>
          <w:color w:val="000000"/>
          <w:lang w:eastAsia="uk-UA"/>
        </w:rPr>
        <w:br/>
      </w:r>
      <w:r w:rsidRPr="007530BE">
        <w:rPr>
          <w:rFonts w:eastAsia="Arial Unicode MS"/>
          <w:color w:val="000000"/>
          <w:lang w:eastAsia="uk-UA"/>
        </w:rPr>
        <w:t xml:space="preserve"> </w:t>
      </w:r>
      <w:r w:rsidRPr="007530BE">
        <w:rPr>
          <w:rFonts w:eastAsia="Arial Unicode MS"/>
          <w:b/>
          <w:color w:val="000000"/>
          <w:lang w:eastAsia="uk-UA"/>
        </w:rPr>
        <w:t xml:space="preserve">Тема </w:t>
      </w:r>
      <w:r w:rsidR="00C45615">
        <w:rPr>
          <w:rFonts w:eastAsia="Arial Unicode MS"/>
          <w:b/>
          <w:color w:val="000000"/>
          <w:lang w:eastAsia="uk-UA"/>
        </w:rPr>
        <w:t>4</w:t>
      </w:r>
      <w:r w:rsidRPr="007530BE">
        <w:rPr>
          <w:rFonts w:eastAsia="Arial Unicode MS"/>
          <w:color w:val="000000"/>
          <w:lang w:eastAsia="uk-UA"/>
        </w:rPr>
        <w:t>. Зображення  фігури людини в одязі з натури.</w:t>
      </w:r>
      <w:r w:rsidRPr="007530BE">
        <w:rPr>
          <w:rFonts w:eastAsia="Arial Unicode MS"/>
          <w:color w:val="000000"/>
          <w:lang w:eastAsia="uk-UA"/>
        </w:rPr>
        <w:br/>
        <w:t>Практична робота 6. Зображення  фігури людини в одязі з натури. Композиційний пошук. Основні пропорції. Лінійно-конструктивний аналіз. Тональна проробка.</w:t>
      </w:r>
      <w:r w:rsidR="00C45615" w:rsidRPr="00C45615">
        <w:rPr>
          <w:rFonts w:eastAsia="Arial Unicode MS"/>
          <w:color w:val="000000"/>
          <w:lang w:eastAsia="uk-UA"/>
        </w:rPr>
        <w:t xml:space="preserve"> </w:t>
      </w:r>
      <w:proofErr w:type="spellStart"/>
      <w:r w:rsidR="00C45615" w:rsidRPr="007530BE">
        <w:rPr>
          <w:rFonts w:eastAsia="Arial Unicode MS"/>
          <w:color w:val="000000"/>
          <w:lang w:eastAsia="uk-UA"/>
        </w:rPr>
        <w:t>Стилізаці</w:t>
      </w:r>
      <w:proofErr w:type="spellEnd"/>
      <w:r w:rsidR="00C45615" w:rsidRPr="007530BE">
        <w:rPr>
          <w:rFonts w:eastAsia="Arial Unicode MS"/>
          <w:color w:val="000000"/>
          <w:lang w:eastAsia="uk-UA"/>
        </w:rPr>
        <w:t xml:space="preserve"> фігури лю</w:t>
      </w:r>
      <w:r w:rsidR="00C45615">
        <w:rPr>
          <w:rFonts w:eastAsia="Arial Unicode MS"/>
          <w:color w:val="000000"/>
          <w:lang w:eastAsia="uk-UA"/>
        </w:rPr>
        <w:t xml:space="preserve">дини в одязі. </w:t>
      </w:r>
      <w:r w:rsidR="00C45615" w:rsidRPr="007530BE">
        <w:rPr>
          <w:rFonts w:eastAsia="Arial Unicode MS"/>
          <w:color w:val="000000"/>
          <w:lang w:eastAsia="uk-UA"/>
        </w:rPr>
        <w:t xml:space="preserve"> Засоби графічної виразності при виконанні стилізованої фігури людини в одязі. Особливості «фор-ескізної» графіки.</w:t>
      </w:r>
    </w:p>
    <w:p w:rsidR="00C45615" w:rsidRPr="007530BE" w:rsidRDefault="00C45615" w:rsidP="00C4561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proofErr w:type="spellStart"/>
      <w:r w:rsidRPr="007530BE">
        <w:rPr>
          <w:rFonts w:eastAsia="Calibri"/>
          <w:lang w:val="ru-RU" w:eastAsia="en-US"/>
        </w:rPr>
        <w:t>ажлив</w:t>
      </w:r>
      <w:r w:rsidRPr="007530BE">
        <w:rPr>
          <w:rFonts w:eastAsia="Calibri"/>
          <w:lang w:eastAsia="en-US"/>
        </w:rPr>
        <w:t>ість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спостерігати</w:t>
      </w:r>
      <w:proofErr w:type="spellEnd"/>
      <w:r w:rsidRPr="007530BE">
        <w:rPr>
          <w:rFonts w:eastAsia="Calibri"/>
          <w:lang w:val="ru-RU" w:eastAsia="en-US"/>
        </w:rPr>
        <w:t xml:space="preserve">  за </w:t>
      </w:r>
      <w:proofErr w:type="spellStart"/>
      <w:r w:rsidRPr="007530BE">
        <w:rPr>
          <w:rFonts w:eastAsia="Calibri"/>
          <w:lang w:val="ru-RU" w:eastAsia="en-US"/>
        </w:rPr>
        <w:t>рухами</w:t>
      </w:r>
      <w:proofErr w:type="spellEnd"/>
      <w:r w:rsidRPr="007530BE">
        <w:rPr>
          <w:rFonts w:eastAsia="Calibri"/>
          <w:lang w:val="ru-RU" w:eastAsia="en-US"/>
        </w:rPr>
        <w:t xml:space="preserve">, </w:t>
      </w:r>
      <w:proofErr w:type="spellStart"/>
      <w:r w:rsidRPr="007530BE">
        <w:rPr>
          <w:rFonts w:eastAsia="Calibri"/>
          <w:lang w:val="ru-RU" w:eastAsia="en-US"/>
        </w:rPr>
        <w:t>які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властиві</w:t>
      </w:r>
      <w:proofErr w:type="spellEnd"/>
      <w:r w:rsidRPr="007530BE">
        <w:rPr>
          <w:rFonts w:eastAsia="Calibri"/>
          <w:lang w:val="ru-RU" w:eastAsia="en-US"/>
        </w:rPr>
        <w:t xml:space="preserve">  позам, </w:t>
      </w:r>
      <w:proofErr w:type="spellStart"/>
      <w:r w:rsidRPr="007530BE">
        <w:rPr>
          <w:rFonts w:eastAsia="Calibri"/>
          <w:lang w:val="ru-RU" w:eastAsia="en-US"/>
        </w:rPr>
        <w:t>які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приймають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моделі</w:t>
      </w:r>
      <w:proofErr w:type="spellEnd"/>
      <w:r w:rsidRPr="007530BE">
        <w:rPr>
          <w:rFonts w:eastAsia="Calibri"/>
          <w:lang w:val="ru-RU" w:eastAsia="en-US"/>
        </w:rPr>
        <w:t xml:space="preserve">. </w:t>
      </w:r>
      <w:proofErr w:type="spellStart"/>
      <w:r w:rsidRPr="007530BE">
        <w:rPr>
          <w:rFonts w:eastAsia="Calibri"/>
          <w:lang w:val="ru-RU" w:eastAsia="en-US"/>
        </w:rPr>
        <w:t>Графічна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модельна</w:t>
      </w:r>
      <w:proofErr w:type="spellEnd"/>
      <w:r w:rsidRPr="007530BE">
        <w:rPr>
          <w:rFonts w:eastAsia="Calibri"/>
          <w:lang w:val="ru-RU" w:eastAsia="en-US"/>
        </w:rPr>
        <w:t xml:space="preserve"> поза  </w:t>
      </w:r>
      <w:proofErr w:type="spellStart"/>
      <w:r w:rsidRPr="007530BE">
        <w:rPr>
          <w:rFonts w:eastAsia="Calibri"/>
          <w:lang w:val="ru-RU" w:eastAsia="en-US"/>
        </w:rPr>
        <w:t>засіб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зображення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одягу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або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цілої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колекції</w:t>
      </w:r>
      <w:proofErr w:type="spellEnd"/>
      <w:r w:rsidRPr="007530BE">
        <w:rPr>
          <w:rFonts w:eastAsia="Calibri"/>
          <w:lang w:val="ru-RU" w:eastAsia="en-US"/>
        </w:rPr>
        <w:t xml:space="preserve">. </w:t>
      </w:r>
      <w:r w:rsidRPr="007530BE">
        <w:rPr>
          <w:rFonts w:eastAsia="Calibri"/>
          <w:lang w:eastAsia="en-US"/>
        </w:rPr>
        <w:t>Д</w:t>
      </w:r>
      <w:proofErr w:type="spellStart"/>
      <w:r w:rsidRPr="007530BE">
        <w:rPr>
          <w:rFonts w:eastAsia="Calibri"/>
          <w:lang w:val="ru-RU" w:eastAsia="en-US"/>
        </w:rPr>
        <w:t>инаміка</w:t>
      </w:r>
      <w:proofErr w:type="spellEnd"/>
      <w:r w:rsidRPr="007530BE">
        <w:rPr>
          <w:rFonts w:eastAsia="Calibri"/>
          <w:lang w:val="ru-RU" w:eastAsia="en-US"/>
        </w:rPr>
        <w:t xml:space="preserve"> в </w:t>
      </w:r>
      <w:proofErr w:type="spellStart"/>
      <w:r w:rsidRPr="007530BE">
        <w:rPr>
          <w:rFonts w:eastAsia="Calibri"/>
          <w:lang w:val="ru-RU" w:eastAsia="en-US"/>
        </w:rPr>
        <w:t>русі</w:t>
      </w:r>
      <w:proofErr w:type="spellEnd"/>
      <w:r w:rsidRPr="007530BE">
        <w:rPr>
          <w:rFonts w:eastAsia="Calibri"/>
          <w:lang w:val="ru-RU" w:eastAsia="en-US"/>
        </w:rPr>
        <w:t xml:space="preserve">, </w:t>
      </w:r>
      <w:proofErr w:type="spellStart"/>
      <w:r w:rsidRPr="007530BE">
        <w:rPr>
          <w:rFonts w:eastAsia="Calibri"/>
          <w:lang w:val="ru-RU" w:eastAsia="en-US"/>
        </w:rPr>
        <w:t>елегантна</w:t>
      </w:r>
      <w:proofErr w:type="spellEnd"/>
      <w:r w:rsidRPr="007530BE">
        <w:rPr>
          <w:rFonts w:eastAsia="Calibri"/>
          <w:lang w:val="ru-RU" w:eastAsia="en-US"/>
        </w:rPr>
        <w:t xml:space="preserve"> в </w:t>
      </w:r>
      <w:proofErr w:type="spellStart"/>
      <w:r w:rsidRPr="007530BE">
        <w:rPr>
          <w:rFonts w:eastAsia="Calibri"/>
          <w:lang w:val="ru-RU" w:eastAsia="en-US"/>
        </w:rPr>
        <w:t>позі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r w:rsidRPr="007530BE">
        <w:rPr>
          <w:rFonts w:eastAsia="Calibri"/>
          <w:lang w:eastAsia="en-US"/>
        </w:rPr>
        <w:t>й зображено</w:t>
      </w:r>
      <w:r w:rsidRPr="007530BE">
        <w:rPr>
          <w:rFonts w:eastAsia="Calibri"/>
          <w:lang w:val="ru-RU" w:eastAsia="en-US"/>
        </w:rPr>
        <w:t xml:space="preserve"> в позах, </w:t>
      </w:r>
      <w:r w:rsidRPr="007530BE">
        <w:rPr>
          <w:rFonts w:eastAsia="Calibri"/>
          <w:lang w:eastAsia="en-US"/>
        </w:rPr>
        <w:t xml:space="preserve">обраних </w:t>
      </w:r>
      <w:r w:rsidRPr="007530BE">
        <w:rPr>
          <w:rFonts w:eastAsia="Calibri"/>
          <w:lang w:val="ru-RU" w:eastAsia="en-US"/>
        </w:rPr>
        <w:t xml:space="preserve">у </w:t>
      </w:r>
      <w:proofErr w:type="spellStart"/>
      <w:r w:rsidRPr="007530BE">
        <w:rPr>
          <w:rFonts w:eastAsia="Calibri"/>
          <w:lang w:val="ru-RU" w:eastAsia="en-US"/>
        </w:rPr>
        <w:t>відповідності</w:t>
      </w:r>
      <w:proofErr w:type="spellEnd"/>
      <w:r w:rsidRPr="007530BE">
        <w:rPr>
          <w:rFonts w:eastAsia="Calibri"/>
          <w:lang w:val="ru-RU" w:eastAsia="en-US"/>
        </w:rPr>
        <w:t xml:space="preserve"> з типом </w:t>
      </w:r>
      <w:proofErr w:type="spellStart"/>
      <w:r w:rsidRPr="007530BE">
        <w:rPr>
          <w:rFonts w:eastAsia="Calibri"/>
          <w:lang w:val="ru-RU" w:eastAsia="en-US"/>
        </w:rPr>
        <w:t>одягу</w:t>
      </w:r>
      <w:proofErr w:type="spellEnd"/>
      <w:r w:rsidRPr="007530BE">
        <w:rPr>
          <w:rFonts w:eastAsia="Calibri"/>
          <w:lang w:val="ru-RU" w:eastAsia="en-US"/>
        </w:rPr>
        <w:t xml:space="preserve">.  Позу, </w:t>
      </w:r>
      <w:proofErr w:type="gramStart"/>
      <w:r w:rsidRPr="007530BE">
        <w:rPr>
          <w:rFonts w:eastAsia="Calibri"/>
          <w:lang w:val="ru-RU" w:eastAsia="en-US"/>
        </w:rPr>
        <w:t>яка  статична</w:t>
      </w:r>
      <w:proofErr w:type="gram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або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занадто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реалістична</w:t>
      </w:r>
      <w:proofErr w:type="spellEnd"/>
      <w:r w:rsidRPr="007530BE">
        <w:rPr>
          <w:rFonts w:eastAsia="Calibri"/>
          <w:lang w:val="ru-RU" w:eastAsia="en-US"/>
        </w:rPr>
        <w:t xml:space="preserve">, результат буде </w:t>
      </w:r>
      <w:proofErr w:type="spellStart"/>
      <w:r w:rsidRPr="007530BE">
        <w:rPr>
          <w:rFonts w:eastAsia="Calibri"/>
          <w:lang w:val="ru-RU" w:eastAsia="en-US"/>
        </w:rPr>
        <w:t>штучний</w:t>
      </w:r>
      <w:proofErr w:type="spellEnd"/>
      <w:r w:rsidRPr="007530BE">
        <w:rPr>
          <w:rFonts w:eastAsia="Calibri"/>
          <w:lang w:val="ru-RU" w:eastAsia="en-US"/>
        </w:rPr>
        <w:t xml:space="preserve">, и не </w:t>
      </w:r>
      <w:proofErr w:type="spellStart"/>
      <w:r w:rsidRPr="007530BE">
        <w:rPr>
          <w:rFonts w:eastAsia="Calibri"/>
          <w:lang w:val="ru-RU" w:eastAsia="en-US"/>
        </w:rPr>
        <w:t>відповідати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мові</w:t>
      </w:r>
      <w:proofErr w:type="spellEnd"/>
      <w:r w:rsidRPr="007530BE">
        <w:rPr>
          <w:rFonts w:eastAsia="Calibri"/>
          <w:lang w:val="ru-RU" w:eastAsia="en-US"/>
        </w:rPr>
        <w:t xml:space="preserve"> миру </w:t>
      </w:r>
      <w:proofErr w:type="spellStart"/>
      <w:r w:rsidRPr="007530BE">
        <w:rPr>
          <w:rFonts w:eastAsia="Calibri"/>
          <w:lang w:val="ru-RU" w:eastAsia="en-US"/>
        </w:rPr>
        <w:t>моди</w:t>
      </w:r>
      <w:proofErr w:type="spellEnd"/>
      <w:r w:rsidRPr="007530BE">
        <w:rPr>
          <w:rFonts w:eastAsia="Calibri"/>
          <w:lang w:val="ru-RU" w:eastAsia="en-US"/>
        </w:rPr>
        <w:t xml:space="preserve">. Корпус </w:t>
      </w:r>
      <w:proofErr w:type="spellStart"/>
      <w:r w:rsidRPr="007530BE">
        <w:rPr>
          <w:rFonts w:eastAsia="Calibri"/>
          <w:lang w:val="ru-RU" w:eastAsia="en-US"/>
        </w:rPr>
        <w:t>модел</w:t>
      </w:r>
      <w:proofErr w:type="spellEnd"/>
      <w:r w:rsidRPr="007530BE">
        <w:rPr>
          <w:rFonts w:eastAsia="Calibri"/>
          <w:lang w:eastAsia="en-US"/>
        </w:rPr>
        <w:t>і</w:t>
      </w:r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виявляється</w:t>
      </w:r>
      <w:proofErr w:type="spellEnd"/>
      <w:r w:rsidRPr="007530BE">
        <w:rPr>
          <w:rFonts w:eastAsia="Calibri"/>
          <w:lang w:val="ru-RU" w:eastAsia="en-US"/>
        </w:rPr>
        <w:t xml:space="preserve"> в </w:t>
      </w:r>
      <w:proofErr w:type="spellStart"/>
      <w:r w:rsidRPr="007530BE">
        <w:rPr>
          <w:rFonts w:eastAsia="Calibri"/>
          <w:lang w:val="ru-RU" w:eastAsia="en-US"/>
        </w:rPr>
        <w:t>якості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основи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gramStart"/>
      <w:r w:rsidRPr="007530BE">
        <w:rPr>
          <w:rFonts w:eastAsia="Calibri"/>
          <w:lang w:val="ru-RU" w:eastAsia="en-US"/>
        </w:rPr>
        <w:t xml:space="preserve">для  </w:t>
      </w:r>
      <w:proofErr w:type="spellStart"/>
      <w:r w:rsidRPr="007530BE">
        <w:rPr>
          <w:rFonts w:eastAsia="Calibri"/>
          <w:lang w:val="ru-RU" w:eastAsia="en-US"/>
        </w:rPr>
        <w:t>одягу</w:t>
      </w:r>
      <w:proofErr w:type="gramEnd"/>
      <w:r w:rsidRPr="007530BE">
        <w:rPr>
          <w:rFonts w:eastAsia="Calibri"/>
          <w:lang w:val="ru-RU" w:eastAsia="en-US"/>
        </w:rPr>
        <w:t>,але</w:t>
      </w:r>
      <w:proofErr w:type="spellEnd"/>
      <w:r w:rsidRPr="007530BE">
        <w:rPr>
          <w:rFonts w:eastAsia="Calibri"/>
          <w:lang w:val="ru-RU" w:eastAsia="en-US"/>
        </w:rPr>
        <w:t xml:space="preserve">  не повинна </w:t>
      </w:r>
      <w:proofErr w:type="spellStart"/>
      <w:r w:rsidRPr="007530BE">
        <w:rPr>
          <w:rFonts w:eastAsia="Calibri"/>
          <w:lang w:val="ru-RU" w:eastAsia="en-US"/>
        </w:rPr>
        <w:t>домінувати</w:t>
      </w:r>
      <w:proofErr w:type="spellEnd"/>
      <w:r w:rsidRPr="007530BE">
        <w:rPr>
          <w:rFonts w:eastAsia="Calibri"/>
          <w:lang w:val="ru-RU" w:eastAsia="en-US"/>
        </w:rPr>
        <w:t xml:space="preserve"> , </w:t>
      </w:r>
      <w:proofErr w:type="spellStart"/>
      <w:r w:rsidRPr="007530BE">
        <w:rPr>
          <w:rFonts w:eastAsia="Calibri"/>
          <w:lang w:val="ru-RU" w:eastAsia="en-US"/>
        </w:rPr>
        <w:t>прикривати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або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спотворювати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її</w:t>
      </w:r>
      <w:proofErr w:type="spellEnd"/>
      <w:r w:rsidRPr="007530BE">
        <w:rPr>
          <w:rFonts w:eastAsia="Calibri"/>
          <w:lang w:val="ru-RU" w:eastAsia="en-US"/>
        </w:rPr>
        <w:t xml:space="preserve">, </w:t>
      </w:r>
      <w:proofErr w:type="spellStart"/>
      <w:r w:rsidRPr="007530BE">
        <w:rPr>
          <w:rFonts w:eastAsia="Calibri"/>
          <w:lang w:val="ru-RU" w:eastAsia="en-US"/>
        </w:rPr>
        <w:t>підкреслювати</w:t>
      </w:r>
      <w:proofErr w:type="spellEnd"/>
      <w:r w:rsidRPr="007530BE">
        <w:rPr>
          <w:rFonts w:eastAsia="Calibri"/>
          <w:lang w:val="ru-RU" w:eastAsia="en-US"/>
        </w:rPr>
        <w:t xml:space="preserve">  </w:t>
      </w:r>
      <w:proofErr w:type="spellStart"/>
      <w:r w:rsidRPr="007530BE">
        <w:rPr>
          <w:rFonts w:eastAsia="Calibri"/>
          <w:lang w:val="ru-RU" w:eastAsia="en-US"/>
        </w:rPr>
        <w:t>крій</w:t>
      </w:r>
      <w:proofErr w:type="spellEnd"/>
      <w:r w:rsidRPr="007530BE">
        <w:rPr>
          <w:rFonts w:eastAsia="Calibri"/>
          <w:lang w:val="ru-RU" w:eastAsia="en-US"/>
        </w:rPr>
        <w:t xml:space="preserve"> й </w:t>
      </w:r>
      <w:proofErr w:type="spellStart"/>
      <w:r w:rsidRPr="007530BE">
        <w:rPr>
          <w:rFonts w:eastAsia="Calibri"/>
          <w:lang w:val="ru-RU" w:eastAsia="en-US"/>
        </w:rPr>
        <w:t>деталі</w:t>
      </w:r>
      <w:proofErr w:type="spellEnd"/>
      <w:r w:rsidRPr="007530BE">
        <w:rPr>
          <w:rFonts w:eastAsia="Calibri"/>
          <w:lang w:val="ru-RU" w:eastAsia="en-US"/>
        </w:rPr>
        <w:t xml:space="preserve">, </w:t>
      </w:r>
      <w:proofErr w:type="spellStart"/>
      <w:r w:rsidRPr="007530BE">
        <w:rPr>
          <w:rFonts w:eastAsia="Calibri"/>
          <w:lang w:val="ru-RU" w:eastAsia="en-US"/>
        </w:rPr>
        <w:t>предполагають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динамічні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пози</w:t>
      </w:r>
      <w:proofErr w:type="spellEnd"/>
      <w:r w:rsidRPr="007530BE">
        <w:rPr>
          <w:rFonts w:eastAsia="Calibri"/>
          <w:lang w:val="ru-RU" w:eastAsia="en-US"/>
        </w:rPr>
        <w:t>.</w:t>
      </w:r>
      <w:r w:rsidRPr="007530BE">
        <w:rPr>
          <w:rFonts w:eastAsia="Calibri"/>
          <w:lang w:eastAsia="en-US"/>
        </w:rPr>
        <w:br/>
      </w:r>
      <w:r w:rsidR="007530BE" w:rsidRPr="007530BE">
        <w:rPr>
          <w:rFonts w:eastAsia="Arial Unicode MS"/>
          <w:color w:val="000000"/>
          <w:lang w:eastAsia="uk-UA"/>
        </w:rPr>
        <w:br/>
      </w:r>
    </w:p>
    <w:p w:rsidR="007530BE" w:rsidRPr="007530BE" w:rsidRDefault="007530BE" w:rsidP="007530BE">
      <w:pPr>
        <w:spacing w:after="200" w:line="276" w:lineRule="auto"/>
        <w:contextualSpacing/>
        <w:rPr>
          <w:rFonts w:eastAsia="Calibri"/>
          <w:lang w:eastAsia="en-US"/>
        </w:rPr>
      </w:pPr>
      <w:r w:rsidRPr="007530BE">
        <w:rPr>
          <w:rFonts w:eastAsia="Calibri"/>
          <w:lang w:eastAsia="en-US"/>
        </w:rPr>
        <w:lastRenderedPageBreak/>
        <w:br/>
      </w:r>
      <w:r w:rsidRPr="007530BE">
        <w:rPr>
          <w:rFonts w:eastAsia="Calibri"/>
          <w:b/>
          <w:lang w:val="ru-RU" w:eastAsia="en-US"/>
        </w:rPr>
        <w:t xml:space="preserve">Тема </w:t>
      </w:r>
      <w:r w:rsidR="00C45615">
        <w:rPr>
          <w:rFonts w:eastAsia="Calibri"/>
          <w:b/>
          <w:lang w:val="ru-RU" w:eastAsia="en-US"/>
        </w:rPr>
        <w:t>5</w:t>
      </w:r>
      <w:r w:rsidRPr="007530BE">
        <w:rPr>
          <w:rFonts w:eastAsia="Calibri"/>
          <w:lang w:val="ru-RU" w:eastAsia="en-US"/>
        </w:rPr>
        <w:t xml:space="preserve"> </w:t>
      </w:r>
      <w:r w:rsidRPr="007530BE">
        <w:rPr>
          <w:rFonts w:eastAsia="Calibri"/>
          <w:lang w:eastAsia="en-US"/>
        </w:rPr>
        <w:t>:</w:t>
      </w:r>
      <w:proofErr w:type="spellStart"/>
      <w:r w:rsidRPr="007530BE">
        <w:rPr>
          <w:rFonts w:eastAsia="Calibri"/>
          <w:lang w:val="ru-RU" w:eastAsia="en-US"/>
        </w:rPr>
        <w:t>Особливості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зображення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драпування</w:t>
      </w:r>
      <w:proofErr w:type="spellEnd"/>
      <w:r w:rsidRPr="007530BE">
        <w:rPr>
          <w:rFonts w:eastAsia="Calibri"/>
          <w:lang w:val="ru-RU" w:eastAsia="en-US"/>
        </w:rPr>
        <w:t xml:space="preserve"> та складок в </w:t>
      </w:r>
      <w:proofErr w:type="spellStart"/>
      <w:r w:rsidRPr="007530BE">
        <w:rPr>
          <w:rFonts w:eastAsia="Calibri"/>
          <w:lang w:val="ru-RU" w:eastAsia="en-US"/>
        </w:rPr>
        <w:t>одязі</w:t>
      </w:r>
      <w:proofErr w:type="spellEnd"/>
      <w:r w:rsidRPr="007530BE">
        <w:rPr>
          <w:rFonts w:ascii="Calibri" w:eastAsia="Calibri" w:hAnsi="Calibri"/>
          <w:lang w:val="ru-RU" w:eastAsia="en-US"/>
        </w:rPr>
        <w:br/>
      </w:r>
      <w:r w:rsidRPr="007530BE">
        <w:rPr>
          <w:rFonts w:eastAsia="Calibri"/>
          <w:lang w:val="ru-RU" w:eastAsia="en-US"/>
        </w:rPr>
        <w:t>Практична робота 8</w:t>
      </w:r>
      <w:r w:rsidRPr="007530BE">
        <w:rPr>
          <w:rFonts w:ascii="Calibri" w:eastAsia="Calibri" w:hAnsi="Calibri"/>
          <w:lang w:val="ru-RU" w:eastAsia="en-US"/>
        </w:rPr>
        <w:t>.</w:t>
      </w:r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Особливості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зображення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драпування</w:t>
      </w:r>
      <w:proofErr w:type="spellEnd"/>
      <w:r w:rsidRPr="007530BE">
        <w:rPr>
          <w:rFonts w:eastAsia="Calibri"/>
          <w:lang w:val="ru-RU" w:eastAsia="en-US"/>
        </w:rPr>
        <w:t xml:space="preserve"> та складок в </w:t>
      </w:r>
      <w:proofErr w:type="spellStart"/>
      <w:r w:rsidRPr="007530BE">
        <w:rPr>
          <w:rFonts w:eastAsia="Calibri"/>
          <w:lang w:val="ru-RU" w:eastAsia="en-US"/>
        </w:rPr>
        <w:t>одязі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різного</w:t>
      </w:r>
      <w:proofErr w:type="spellEnd"/>
      <w:r w:rsidRPr="007530BE">
        <w:rPr>
          <w:rFonts w:eastAsia="Calibri"/>
          <w:lang w:val="ru-RU" w:eastAsia="en-US"/>
        </w:rPr>
        <w:t xml:space="preserve"> типу тканин та </w:t>
      </w:r>
      <w:proofErr w:type="spellStart"/>
      <w:r w:rsidRPr="007530BE">
        <w:rPr>
          <w:rFonts w:eastAsia="Calibri"/>
          <w:lang w:val="ru-RU" w:eastAsia="en-US"/>
        </w:rPr>
        <w:t>технології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виконання</w:t>
      </w:r>
      <w:proofErr w:type="spellEnd"/>
      <w:r w:rsidRPr="007530BE">
        <w:rPr>
          <w:rFonts w:eastAsia="Calibri"/>
          <w:lang w:val="ru-RU" w:eastAsia="en-US"/>
        </w:rPr>
        <w:t xml:space="preserve">. </w:t>
      </w:r>
      <w:proofErr w:type="spellStart"/>
      <w:r w:rsidRPr="007530BE">
        <w:rPr>
          <w:rFonts w:eastAsia="Calibri"/>
          <w:lang w:val="ru-RU" w:eastAsia="en-US"/>
        </w:rPr>
        <w:t>Основні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види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proofErr w:type="gramStart"/>
      <w:r w:rsidRPr="007530BE">
        <w:rPr>
          <w:rFonts w:eastAsia="Calibri"/>
          <w:lang w:val="ru-RU" w:eastAsia="en-US"/>
        </w:rPr>
        <w:t>драпірування</w:t>
      </w:r>
      <w:proofErr w:type="spellEnd"/>
      <w:r w:rsidRPr="007530BE">
        <w:rPr>
          <w:rFonts w:eastAsia="Calibri"/>
          <w:lang w:val="ru-RU" w:eastAsia="en-US"/>
        </w:rPr>
        <w:t xml:space="preserve"> :</w:t>
      </w:r>
      <w:proofErr w:type="gramEnd"/>
      <w:r w:rsidRPr="007530BE">
        <w:rPr>
          <w:rFonts w:eastAsia="Calibri"/>
          <w:lang w:eastAsia="en-US"/>
        </w:rPr>
        <w:br/>
      </w:r>
      <w:r w:rsidRPr="007530BE">
        <w:rPr>
          <w:rFonts w:eastAsia="Calibri"/>
          <w:sz w:val="22"/>
          <w:szCs w:val="22"/>
          <w:lang w:val="ru-RU" w:eastAsia="en-US"/>
        </w:rPr>
        <w:t xml:space="preserve"> 1. </w:t>
      </w:r>
      <w:r w:rsidRPr="007530BE">
        <w:rPr>
          <w:rFonts w:eastAsia="Calibri"/>
          <w:lang w:eastAsia="en-US"/>
        </w:rPr>
        <w:t>Трубчаті складки або «</w:t>
      </w:r>
      <w:proofErr w:type="spellStart"/>
      <w:r w:rsidRPr="007530BE">
        <w:rPr>
          <w:rFonts w:eastAsia="Calibri"/>
          <w:lang w:eastAsia="en-US"/>
        </w:rPr>
        <w:t>стовбуровидні</w:t>
      </w:r>
      <w:proofErr w:type="spellEnd"/>
      <w:r w:rsidRPr="007530BE">
        <w:rPr>
          <w:rFonts w:eastAsia="Calibri"/>
          <w:lang w:eastAsia="en-US"/>
        </w:rPr>
        <w:t xml:space="preserve">», чи вертикальні. </w:t>
      </w:r>
    </w:p>
    <w:p w:rsidR="007530BE" w:rsidRPr="007530BE" w:rsidRDefault="007530BE" w:rsidP="007530BE">
      <w:pPr>
        <w:spacing w:after="200" w:line="276" w:lineRule="auto"/>
        <w:contextualSpacing/>
        <w:rPr>
          <w:rFonts w:eastAsia="Calibri"/>
          <w:lang w:eastAsia="en-US"/>
        </w:rPr>
      </w:pPr>
      <w:r w:rsidRPr="007530BE">
        <w:rPr>
          <w:rFonts w:eastAsia="Calibri"/>
          <w:lang w:eastAsia="en-US"/>
        </w:rPr>
        <w:t>2.Низпадаючі (</w:t>
      </w:r>
      <w:r w:rsidRPr="007530BE">
        <w:rPr>
          <w:rFonts w:eastAsia="Calibri"/>
          <w:lang w:val="en-US" w:eastAsia="en-US"/>
        </w:rPr>
        <w:t>U</w:t>
      </w:r>
      <w:r w:rsidRPr="007530BE">
        <w:rPr>
          <w:rFonts w:eastAsia="Calibri"/>
          <w:lang w:val="ru-RU" w:eastAsia="en-US"/>
        </w:rPr>
        <w:t>-</w:t>
      </w:r>
      <w:r w:rsidRPr="007530BE">
        <w:rPr>
          <w:rFonts w:eastAsia="Calibri"/>
          <w:lang w:eastAsia="en-US"/>
        </w:rPr>
        <w:t xml:space="preserve">образної форми виникають, коли тканина підвішена у двох точках. </w:t>
      </w:r>
      <w:r w:rsidRPr="007530BE">
        <w:rPr>
          <w:rFonts w:eastAsia="Calibri"/>
          <w:lang w:eastAsia="en-US"/>
        </w:rPr>
        <w:br/>
        <w:t xml:space="preserve">3.Інертні складки, або пасивні. </w:t>
      </w:r>
      <w:r w:rsidRPr="007530BE">
        <w:rPr>
          <w:rFonts w:eastAsia="Calibri"/>
          <w:lang w:eastAsia="en-US"/>
        </w:rPr>
        <w:br/>
        <w:t xml:space="preserve">4.Спіральні або </w:t>
      </w:r>
      <w:r w:rsidRPr="007530BE">
        <w:rPr>
          <w:rFonts w:eastAsia="Calibri"/>
          <w:lang w:val="en-US" w:eastAsia="en-US"/>
        </w:rPr>
        <w:t>Z</w:t>
      </w:r>
      <w:r w:rsidRPr="007530BE">
        <w:rPr>
          <w:rFonts w:eastAsia="Calibri"/>
          <w:lang w:eastAsia="en-US"/>
        </w:rPr>
        <w:t xml:space="preserve">-образні (кільчаті). </w:t>
      </w:r>
      <w:r w:rsidRPr="007530BE">
        <w:rPr>
          <w:rFonts w:eastAsia="Calibri"/>
          <w:lang w:eastAsia="en-US"/>
        </w:rPr>
        <w:br/>
        <w:t xml:space="preserve">5. Складні- складки, які наче вставлені одна в іншу. </w:t>
      </w:r>
      <w:r w:rsidRPr="007530BE">
        <w:rPr>
          <w:rFonts w:eastAsia="Calibri"/>
          <w:lang w:eastAsia="en-US"/>
        </w:rPr>
        <w:br/>
      </w:r>
      <w:r w:rsidRPr="007530BE">
        <w:rPr>
          <w:rFonts w:eastAsia="Calibri"/>
          <w:b/>
          <w:sz w:val="22"/>
          <w:szCs w:val="22"/>
          <w:lang w:eastAsia="en-US"/>
        </w:rPr>
        <w:t xml:space="preserve">Тема </w:t>
      </w:r>
      <w:r w:rsidR="00C45615">
        <w:rPr>
          <w:rFonts w:eastAsia="Calibri"/>
          <w:b/>
          <w:sz w:val="22"/>
          <w:szCs w:val="22"/>
          <w:lang w:eastAsia="en-US"/>
        </w:rPr>
        <w:t>6</w:t>
      </w:r>
      <w:r w:rsidRPr="007530BE">
        <w:rPr>
          <w:rFonts w:eastAsia="Calibri"/>
          <w:sz w:val="22"/>
          <w:szCs w:val="22"/>
          <w:lang w:eastAsia="en-US"/>
        </w:rPr>
        <w:t xml:space="preserve"> .</w:t>
      </w:r>
      <w:r w:rsidRPr="007530BE">
        <w:rPr>
          <w:rFonts w:eastAsia="Calibri"/>
          <w:lang w:eastAsia="en-US"/>
        </w:rPr>
        <w:t>Зображення окремих частин одягу, деталей декоративних елементів, аксесуарів з текстильних матеріалів. Практична робота 9 Зображення окремих частин одягу, деталей декоративних елементів, аксесуарів з текстильних матеріалів.</w:t>
      </w:r>
      <w:r w:rsidRPr="007530BE">
        <w:rPr>
          <w:rFonts w:eastAsia="Calibri"/>
          <w:lang w:eastAsia="en-US"/>
        </w:rPr>
        <w:br/>
      </w:r>
      <w:r w:rsidRPr="007530BE">
        <w:rPr>
          <w:rFonts w:eastAsia="Calibri"/>
          <w:b/>
          <w:lang w:eastAsia="en-US"/>
        </w:rPr>
        <w:t xml:space="preserve">Тема </w:t>
      </w:r>
      <w:r w:rsidR="00C45615">
        <w:rPr>
          <w:rFonts w:eastAsia="Calibri"/>
          <w:b/>
          <w:lang w:eastAsia="en-US"/>
        </w:rPr>
        <w:t>7</w:t>
      </w:r>
      <w:r w:rsidRPr="007530BE">
        <w:rPr>
          <w:rFonts w:eastAsia="Calibri"/>
          <w:lang w:eastAsia="en-US"/>
        </w:rPr>
        <w:t>.Технологічний рисунок одягу. Практична робота 10. Технологічний рисунок одягу.</w:t>
      </w:r>
      <w:r w:rsidRPr="007530BE">
        <w:t xml:space="preserve"> Технічний малюнок одягу  наглядно демонструє, як  </w:t>
      </w:r>
      <w:proofErr w:type="spellStart"/>
      <w:r w:rsidRPr="007530BE">
        <w:t>выглядає</w:t>
      </w:r>
      <w:proofErr w:type="spellEnd"/>
      <w:r w:rsidRPr="007530BE">
        <w:t xml:space="preserve"> типова фігура в </w:t>
      </w:r>
      <w:proofErr w:type="spellStart"/>
      <w:r w:rsidRPr="007530BE">
        <w:t>проектируємім</w:t>
      </w:r>
      <w:proofErr w:type="spellEnd"/>
      <w:r w:rsidRPr="007530BE">
        <w:t xml:space="preserve">  серійного чи індивідуального пошиву.</w:t>
      </w:r>
      <w:r w:rsidRPr="007530BE">
        <w:br/>
        <w:t xml:space="preserve">- технічний малюнка одягу -етап процесу проектування виробу. </w:t>
      </w:r>
      <w:r w:rsidRPr="007530BE">
        <w:rPr>
          <w:lang w:val="ru-RU"/>
        </w:rPr>
        <w:t xml:space="preserve">По </w:t>
      </w:r>
      <w:proofErr w:type="spellStart"/>
      <w:r w:rsidRPr="007530BE">
        <w:rPr>
          <w:lang w:val="ru-RU"/>
        </w:rPr>
        <w:t>технічному</w:t>
      </w:r>
      <w:proofErr w:type="spellEnd"/>
      <w:r w:rsidRPr="007530BE">
        <w:rPr>
          <w:lang w:val="ru-RU"/>
        </w:rPr>
        <w:t xml:space="preserve"> </w:t>
      </w:r>
      <w:proofErr w:type="spellStart"/>
      <w:proofErr w:type="gramStart"/>
      <w:r w:rsidRPr="007530BE">
        <w:rPr>
          <w:lang w:val="ru-RU"/>
        </w:rPr>
        <w:t>малюнку</w:t>
      </w:r>
      <w:proofErr w:type="spellEnd"/>
      <w:r w:rsidRPr="007530BE">
        <w:rPr>
          <w:lang w:val="ru-RU"/>
        </w:rPr>
        <w:t xml:space="preserve">  проводиться</w:t>
      </w:r>
      <w:proofErr w:type="gram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детальний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аналіз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моделі</w:t>
      </w:r>
      <w:proofErr w:type="spellEnd"/>
      <w:r w:rsidRPr="007530BE">
        <w:rPr>
          <w:lang w:val="ru-RU"/>
        </w:rPr>
        <w:t xml:space="preserve">,  </w:t>
      </w:r>
      <w:proofErr w:type="spellStart"/>
      <w:r w:rsidRPr="007530BE">
        <w:rPr>
          <w:lang w:val="ru-RU"/>
        </w:rPr>
        <w:t>містоположення</w:t>
      </w:r>
      <w:proofErr w:type="spellEnd"/>
      <w:r w:rsidRPr="007530BE">
        <w:rPr>
          <w:lang w:val="ru-RU"/>
        </w:rPr>
        <w:t xml:space="preserve"> конструктивных </w:t>
      </w:r>
      <w:proofErr w:type="spellStart"/>
      <w:r w:rsidRPr="007530BE">
        <w:rPr>
          <w:lang w:val="ru-RU"/>
        </w:rPr>
        <w:t>елементів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відносно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обозначених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умовно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ліній</w:t>
      </w:r>
      <w:proofErr w:type="spellEnd"/>
      <w:r w:rsidRPr="007530BE">
        <w:rPr>
          <w:lang w:val="ru-RU"/>
        </w:rPr>
        <w:t xml:space="preserve"> грудей, </w:t>
      </w:r>
      <w:proofErr w:type="spellStart"/>
      <w:r w:rsidRPr="007530BE">
        <w:rPr>
          <w:lang w:val="ru-RU"/>
        </w:rPr>
        <w:t>талії</w:t>
      </w:r>
      <w:proofErr w:type="spellEnd"/>
      <w:r w:rsidRPr="007530BE">
        <w:rPr>
          <w:lang w:val="ru-RU"/>
        </w:rPr>
        <w:t xml:space="preserve">, бедер. </w:t>
      </w:r>
      <w:proofErr w:type="spellStart"/>
      <w:r w:rsidRPr="007530BE">
        <w:rPr>
          <w:lang w:val="ru-RU"/>
        </w:rPr>
        <w:t>Він</w:t>
      </w:r>
      <w:proofErr w:type="spellEnd"/>
      <w:r w:rsidRPr="007530BE">
        <w:rPr>
          <w:lang w:val="ru-RU"/>
        </w:rPr>
        <w:t xml:space="preserve"> є </w:t>
      </w:r>
      <w:proofErr w:type="spellStart"/>
      <w:r w:rsidRPr="007530BE">
        <w:rPr>
          <w:lang w:val="ru-RU"/>
        </w:rPr>
        <w:t>основним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джерелом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інформації</w:t>
      </w:r>
      <w:proofErr w:type="spellEnd"/>
      <w:r w:rsidRPr="007530BE">
        <w:rPr>
          <w:lang w:val="ru-RU"/>
        </w:rPr>
        <w:t xml:space="preserve"> для конструктивного </w:t>
      </w:r>
      <w:proofErr w:type="spellStart"/>
      <w:r w:rsidRPr="007530BE">
        <w:rPr>
          <w:lang w:val="ru-RU"/>
        </w:rPr>
        <w:t>моделювання</w:t>
      </w:r>
      <w:proofErr w:type="spellEnd"/>
      <w:r w:rsidRPr="007530BE">
        <w:rPr>
          <w:lang w:val="ru-RU"/>
        </w:rPr>
        <w:t xml:space="preserve">. </w:t>
      </w:r>
      <w:proofErr w:type="spellStart"/>
      <w:r w:rsidRPr="007530BE">
        <w:rPr>
          <w:lang w:val="ru-RU"/>
        </w:rPr>
        <w:t>Правильне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зображення</w:t>
      </w:r>
      <w:proofErr w:type="spellEnd"/>
      <w:r w:rsidRPr="007530BE">
        <w:rPr>
          <w:lang w:val="ru-RU"/>
        </w:rPr>
        <w:t xml:space="preserve"> объема и силуэта – одна </w:t>
      </w:r>
      <w:proofErr w:type="spellStart"/>
      <w:r w:rsidRPr="007530BE">
        <w:rPr>
          <w:lang w:val="ru-RU"/>
        </w:rPr>
        <w:t>із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головних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вимог</w:t>
      </w:r>
      <w:proofErr w:type="spellEnd"/>
      <w:r w:rsidRPr="007530BE">
        <w:rPr>
          <w:lang w:val="ru-RU"/>
        </w:rPr>
        <w:t xml:space="preserve"> до </w:t>
      </w:r>
      <w:proofErr w:type="spellStart"/>
      <w:r w:rsidRPr="007530BE">
        <w:rPr>
          <w:lang w:val="ru-RU"/>
        </w:rPr>
        <w:t>побудови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технічних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малюнків</w:t>
      </w:r>
      <w:proofErr w:type="spellEnd"/>
      <w:r w:rsidRPr="007530BE">
        <w:rPr>
          <w:lang w:val="ru-RU"/>
        </w:rPr>
        <w:t xml:space="preserve">. </w:t>
      </w:r>
      <w:proofErr w:type="spellStart"/>
      <w:r w:rsidRPr="007530BE">
        <w:rPr>
          <w:lang w:val="ru-RU"/>
        </w:rPr>
        <w:t>Засоби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створення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технічного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рисунка:Рисование</w:t>
      </w:r>
      <w:proofErr w:type="spellEnd"/>
      <w:r w:rsidRPr="007530BE">
        <w:rPr>
          <w:lang w:val="ru-RU"/>
        </w:rPr>
        <w:t xml:space="preserve"> модели на фигуре-шаблоне или манекене-шаблоне. </w:t>
      </w:r>
      <w:proofErr w:type="spellStart"/>
      <w:r w:rsidRPr="007530BE">
        <w:rPr>
          <w:lang w:val="ru-RU"/>
        </w:rPr>
        <w:t>Плоскосне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зображення</w:t>
      </w:r>
      <w:proofErr w:type="spellEnd"/>
      <w:r w:rsidRPr="007530BE">
        <w:rPr>
          <w:lang w:val="ru-RU"/>
        </w:rPr>
        <w:t xml:space="preserve"> модели без </w:t>
      </w:r>
      <w:proofErr w:type="spellStart"/>
      <w:r w:rsidRPr="007530BE">
        <w:rPr>
          <w:lang w:val="ru-RU"/>
        </w:rPr>
        <w:t>фігури</w:t>
      </w:r>
      <w:proofErr w:type="spellEnd"/>
      <w:r w:rsidRPr="007530BE">
        <w:rPr>
          <w:lang w:val="ru-RU"/>
        </w:rPr>
        <w:t xml:space="preserve"> у </w:t>
      </w:r>
      <w:proofErr w:type="spellStart"/>
      <w:r w:rsidRPr="007530BE">
        <w:rPr>
          <w:lang w:val="ru-RU"/>
        </w:rPr>
        <w:t>точних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пропорціях</w:t>
      </w:r>
      <w:proofErr w:type="spellEnd"/>
      <w:r w:rsidRPr="007530BE">
        <w:rPr>
          <w:lang w:val="ru-RU"/>
        </w:rPr>
        <w:t>.</w:t>
      </w:r>
      <w:r w:rsidRPr="007530BE">
        <w:rPr>
          <w:lang w:val="ru-RU"/>
        </w:rPr>
        <w:br/>
      </w:r>
      <w:r w:rsidRPr="007530BE">
        <w:rPr>
          <w:rFonts w:eastAsia="Calibri"/>
          <w:b/>
          <w:lang w:val="ru-RU" w:eastAsia="en-US"/>
        </w:rPr>
        <w:t xml:space="preserve">Тема </w:t>
      </w:r>
      <w:r w:rsidR="00C45615">
        <w:rPr>
          <w:rFonts w:eastAsia="Calibri"/>
          <w:b/>
          <w:lang w:val="ru-RU" w:eastAsia="en-US"/>
        </w:rPr>
        <w:t>8</w:t>
      </w:r>
      <w:r w:rsidRPr="007530BE">
        <w:rPr>
          <w:rFonts w:eastAsia="Calibri"/>
          <w:lang w:val="ru-RU" w:eastAsia="en-US"/>
        </w:rPr>
        <w:t xml:space="preserve">. </w:t>
      </w:r>
      <w:proofErr w:type="spellStart"/>
      <w:r w:rsidRPr="007530BE">
        <w:rPr>
          <w:rFonts w:eastAsia="Calibri"/>
          <w:lang w:val="ru-RU" w:eastAsia="en-US"/>
        </w:rPr>
        <w:t>Виконання</w:t>
      </w:r>
      <w:proofErr w:type="spellEnd"/>
      <w:r w:rsidRPr="007530BE">
        <w:rPr>
          <w:rFonts w:eastAsia="Calibri"/>
          <w:lang w:val="ru-RU" w:eastAsia="en-US"/>
        </w:rPr>
        <w:t xml:space="preserve"> за </w:t>
      </w:r>
      <w:proofErr w:type="spellStart"/>
      <w:r w:rsidRPr="007530BE">
        <w:rPr>
          <w:rFonts w:eastAsia="Calibri"/>
          <w:lang w:val="ru-RU" w:eastAsia="en-US"/>
        </w:rPr>
        <w:t>уявленням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двох-фігурної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композиції</w:t>
      </w:r>
      <w:proofErr w:type="spellEnd"/>
      <w:r w:rsidRPr="007530BE">
        <w:rPr>
          <w:rFonts w:eastAsia="Calibri"/>
          <w:lang w:val="ru-RU" w:eastAsia="en-US"/>
        </w:rPr>
        <w:t xml:space="preserve"> з </w:t>
      </w:r>
      <w:proofErr w:type="spellStart"/>
      <w:r w:rsidRPr="007530BE">
        <w:rPr>
          <w:rFonts w:eastAsia="Calibri"/>
          <w:lang w:val="ru-RU" w:eastAsia="en-US"/>
        </w:rPr>
        <w:t>розташуванням</w:t>
      </w:r>
      <w:proofErr w:type="spellEnd"/>
      <w:r w:rsidRPr="007530BE">
        <w:rPr>
          <w:rFonts w:eastAsia="Calibri"/>
          <w:lang w:val="ru-RU" w:eastAsia="en-US"/>
        </w:rPr>
        <w:t xml:space="preserve"> на одному </w:t>
      </w:r>
      <w:proofErr w:type="spellStart"/>
      <w:r w:rsidRPr="007530BE">
        <w:rPr>
          <w:rFonts w:eastAsia="Calibri"/>
          <w:lang w:val="ru-RU" w:eastAsia="en-US"/>
        </w:rPr>
        <w:t>рівні</w:t>
      </w:r>
      <w:proofErr w:type="spellEnd"/>
      <w:r w:rsidRPr="007530BE">
        <w:rPr>
          <w:rFonts w:eastAsia="Calibri"/>
          <w:lang w:val="ru-RU" w:eastAsia="en-US"/>
        </w:rPr>
        <w:t>.</w:t>
      </w:r>
      <w:r w:rsidRPr="007530BE">
        <w:rPr>
          <w:rFonts w:eastAsia="Calibri"/>
          <w:lang w:val="ru-RU" w:eastAsia="en-US"/>
        </w:rPr>
        <w:br/>
        <w:t xml:space="preserve">Практична робота 11.Виконання за </w:t>
      </w:r>
      <w:proofErr w:type="spellStart"/>
      <w:r w:rsidRPr="007530BE">
        <w:rPr>
          <w:rFonts w:eastAsia="Calibri"/>
          <w:lang w:val="ru-RU" w:eastAsia="en-US"/>
        </w:rPr>
        <w:t>уявленням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двох-фігурної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композиції</w:t>
      </w:r>
      <w:proofErr w:type="spellEnd"/>
      <w:r w:rsidRPr="007530BE">
        <w:rPr>
          <w:rFonts w:eastAsia="Calibri"/>
          <w:lang w:val="ru-RU" w:eastAsia="en-US"/>
        </w:rPr>
        <w:t xml:space="preserve"> з</w:t>
      </w:r>
      <w:r w:rsidR="00C45615">
        <w:rPr>
          <w:rFonts w:eastAsia="Calibri"/>
          <w:lang w:val="ru-RU" w:eastAsia="en-US"/>
        </w:rPr>
        <w:t xml:space="preserve"> </w:t>
      </w:r>
      <w:proofErr w:type="spellStart"/>
      <w:r w:rsidR="00C45615">
        <w:rPr>
          <w:rFonts w:eastAsia="Calibri"/>
          <w:lang w:val="ru-RU" w:eastAsia="en-US"/>
        </w:rPr>
        <w:t>розташуванням</w:t>
      </w:r>
      <w:proofErr w:type="spellEnd"/>
      <w:r w:rsidR="00C45615">
        <w:rPr>
          <w:rFonts w:eastAsia="Calibri"/>
          <w:lang w:val="ru-RU" w:eastAsia="en-US"/>
        </w:rPr>
        <w:t xml:space="preserve"> на одному </w:t>
      </w:r>
      <w:proofErr w:type="spellStart"/>
      <w:r w:rsidR="00C45615">
        <w:rPr>
          <w:rFonts w:eastAsia="Calibri"/>
          <w:lang w:val="ru-RU" w:eastAsia="en-US"/>
        </w:rPr>
        <w:t>рівні</w:t>
      </w:r>
      <w:proofErr w:type="spellEnd"/>
      <w:r w:rsidR="00C45615">
        <w:rPr>
          <w:rFonts w:eastAsia="Calibri"/>
          <w:lang w:val="ru-RU" w:eastAsia="en-US"/>
        </w:rPr>
        <w:t>.</w:t>
      </w:r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Виконання</w:t>
      </w:r>
      <w:proofErr w:type="spellEnd"/>
      <w:r w:rsidRPr="007530BE">
        <w:rPr>
          <w:rFonts w:eastAsia="Calibri"/>
          <w:lang w:val="ru-RU" w:eastAsia="en-US"/>
        </w:rPr>
        <w:t xml:space="preserve"> за </w:t>
      </w:r>
      <w:proofErr w:type="spellStart"/>
      <w:r w:rsidRPr="007530BE">
        <w:rPr>
          <w:rFonts w:eastAsia="Calibri"/>
          <w:lang w:val="ru-RU" w:eastAsia="en-US"/>
        </w:rPr>
        <w:t>уявленням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багато-фігурної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композиції</w:t>
      </w:r>
      <w:proofErr w:type="spellEnd"/>
      <w:r w:rsidRPr="007530BE">
        <w:rPr>
          <w:rFonts w:eastAsia="Calibri"/>
          <w:lang w:val="ru-RU" w:eastAsia="en-US"/>
        </w:rPr>
        <w:t xml:space="preserve"> з </w:t>
      </w:r>
      <w:proofErr w:type="spellStart"/>
      <w:r w:rsidRPr="007530BE">
        <w:rPr>
          <w:rFonts w:eastAsia="Calibri"/>
          <w:lang w:val="ru-RU" w:eastAsia="en-US"/>
        </w:rPr>
        <w:t>розташуванням</w:t>
      </w:r>
      <w:proofErr w:type="spellEnd"/>
      <w:r w:rsidRPr="007530BE">
        <w:rPr>
          <w:rFonts w:eastAsia="Calibri"/>
          <w:lang w:val="ru-RU" w:eastAsia="en-US"/>
        </w:rPr>
        <w:t xml:space="preserve"> на </w:t>
      </w:r>
      <w:proofErr w:type="spellStart"/>
      <w:r w:rsidRPr="007530BE">
        <w:rPr>
          <w:rFonts w:eastAsia="Calibri"/>
          <w:lang w:val="ru-RU" w:eastAsia="en-US"/>
        </w:rPr>
        <w:t>різних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рівнях</w:t>
      </w:r>
      <w:proofErr w:type="spellEnd"/>
      <w:r w:rsidRPr="007530BE">
        <w:rPr>
          <w:rFonts w:eastAsia="Calibri"/>
          <w:lang w:val="ru-RU" w:eastAsia="en-US"/>
        </w:rPr>
        <w:t>.</w:t>
      </w:r>
      <w:r w:rsidRPr="007530BE">
        <w:rPr>
          <w:rFonts w:eastAsia="Calibri"/>
          <w:lang w:eastAsia="en-US"/>
        </w:rPr>
        <w:t xml:space="preserve"> </w:t>
      </w:r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Виконання</w:t>
      </w:r>
      <w:proofErr w:type="spellEnd"/>
      <w:r w:rsidRPr="007530BE">
        <w:rPr>
          <w:rFonts w:eastAsia="Calibri"/>
          <w:lang w:val="ru-RU" w:eastAsia="en-US"/>
        </w:rPr>
        <w:t xml:space="preserve"> за </w:t>
      </w:r>
      <w:proofErr w:type="spellStart"/>
      <w:r w:rsidRPr="007530BE">
        <w:rPr>
          <w:rFonts w:eastAsia="Calibri"/>
          <w:lang w:val="ru-RU" w:eastAsia="en-US"/>
        </w:rPr>
        <w:t>уявленням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багато-фігурної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композиції</w:t>
      </w:r>
      <w:proofErr w:type="spellEnd"/>
      <w:r w:rsidRPr="007530BE">
        <w:rPr>
          <w:rFonts w:eastAsia="Calibri"/>
          <w:lang w:val="ru-RU" w:eastAsia="en-US"/>
        </w:rPr>
        <w:t xml:space="preserve"> з </w:t>
      </w:r>
      <w:proofErr w:type="spellStart"/>
      <w:r w:rsidRPr="007530BE">
        <w:rPr>
          <w:rFonts w:eastAsia="Calibri"/>
          <w:lang w:val="ru-RU" w:eastAsia="en-US"/>
        </w:rPr>
        <w:t>розташуванням</w:t>
      </w:r>
      <w:proofErr w:type="spellEnd"/>
      <w:r w:rsidRPr="007530BE">
        <w:rPr>
          <w:rFonts w:eastAsia="Calibri"/>
          <w:lang w:val="ru-RU" w:eastAsia="en-US"/>
        </w:rPr>
        <w:t xml:space="preserve"> на </w:t>
      </w:r>
      <w:proofErr w:type="spellStart"/>
      <w:r w:rsidRPr="007530BE">
        <w:rPr>
          <w:rFonts w:eastAsia="Calibri"/>
          <w:lang w:val="ru-RU" w:eastAsia="en-US"/>
        </w:rPr>
        <w:t>різних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proofErr w:type="gramStart"/>
      <w:r w:rsidRPr="007530BE">
        <w:rPr>
          <w:rFonts w:eastAsia="Calibri"/>
          <w:lang w:val="ru-RU" w:eastAsia="en-US"/>
        </w:rPr>
        <w:t>рівнях</w:t>
      </w:r>
      <w:proofErr w:type="spellEnd"/>
      <w:r w:rsidRPr="007530BE">
        <w:rPr>
          <w:rFonts w:eastAsia="Calibri"/>
          <w:lang w:val="ru-RU" w:eastAsia="en-US"/>
        </w:rPr>
        <w:t>.</w:t>
      </w:r>
      <w:r w:rsidRPr="007530BE">
        <w:rPr>
          <w:rFonts w:eastAsia="Calibri"/>
          <w:lang w:val="ru-RU" w:eastAsia="en-US"/>
        </w:rPr>
        <w:br/>
      </w:r>
      <w:r w:rsidRPr="007530BE">
        <w:rPr>
          <w:rFonts w:eastAsia="Calibri"/>
          <w:b/>
          <w:lang w:val="ru-RU" w:eastAsia="en-US"/>
        </w:rPr>
        <w:t xml:space="preserve">Тема  </w:t>
      </w:r>
      <w:r w:rsidR="00C45615">
        <w:rPr>
          <w:rFonts w:eastAsia="Calibri"/>
          <w:b/>
          <w:lang w:val="ru-RU" w:eastAsia="en-US"/>
        </w:rPr>
        <w:t>9</w:t>
      </w:r>
      <w:proofErr w:type="gramEnd"/>
      <w:r w:rsidRPr="007530BE">
        <w:rPr>
          <w:rFonts w:eastAsia="Calibri"/>
          <w:lang w:val="ru-RU" w:eastAsia="en-US"/>
        </w:rPr>
        <w:t xml:space="preserve">   Основа </w:t>
      </w:r>
      <w:proofErr w:type="spellStart"/>
      <w:r w:rsidRPr="007530BE">
        <w:rPr>
          <w:rFonts w:eastAsia="Calibri"/>
          <w:lang w:val="ru-RU" w:eastAsia="en-US"/>
        </w:rPr>
        <w:t>кольорознавства</w:t>
      </w:r>
      <w:proofErr w:type="spellEnd"/>
      <w:r w:rsidRPr="007530BE">
        <w:rPr>
          <w:rFonts w:eastAsia="Calibri"/>
          <w:lang w:val="ru-RU" w:eastAsia="en-US"/>
        </w:rPr>
        <w:t xml:space="preserve">  Практична робота 13 . </w:t>
      </w:r>
      <w:proofErr w:type="spellStart"/>
      <w:r w:rsidRPr="007530BE">
        <w:rPr>
          <w:rFonts w:eastAsia="Calibri"/>
          <w:lang w:val="ru-RU" w:eastAsia="en-US"/>
        </w:rPr>
        <w:t>Поняття</w:t>
      </w:r>
      <w:proofErr w:type="spellEnd"/>
      <w:r w:rsidRPr="007530BE">
        <w:rPr>
          <w:rFonts w:eastAsia="Calibri"/>
          <w:lang w:val="ru-RU" w:eastAsia="en-US"/>
        </w:rPr>
        <w:t xml:space="preserve"> та характеристика </w:t>
      </w:r>
      <w:proofErr w:type="spellStart"/>
      <w:r w:rsidRPr="007530BE">
        <w:rPr>
          <w:rFonts w:eastAsia="Calibri"/>
          <w:lang w:val="ru-RU" w:eastAsia="en-US"/>
        </w:rPr>
        <w:t>кольору</w:t>
      </w:r>
      <w:proofErr w:type="spellEnd"/>
      <w:r w:rsidRPr="007530BE">
        <w:rPr>
          <w:rFonts w:eastAsia="Calibri"/>
          <w:lang w:val="ru-RU" w:eastAsia="en-US"/>
        </w:rPr>
        <w:t xml:space="preserve">. </w:t>
      </w:r>
      <w:proofErr w:type="spellStart"/>
      <w:r w:rsidRPr="007530BE">
        <w:rPr>
          <w:rFonts w:eastAsia="Calibri"/>
          <w:lang w:val="ru-RU" w:eastAsia="en-US"/>
        </w:rPr>
        <w:t>Основи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кольорознавства</w:t>
      </w:r>
      <w:proofErr w:type="spellEnd"/>
      <w:r w:rsidRPr="007530BE">
        <w:rPr>
          <w:rFonts w:eastAsia="Calibri"/>
          <w:lang w:val="ru-RU" w:eastAsia="en-US"/>
        </w:rPr>
        <w:t xml:space="preserve"> в </w:t>
      </w:r>
      <w:proofErr w:type="spellStart"/>
      <w:r w:rsidRPr="007530BE">
        <w:rPr>
          <w:rFonts w:eastAsia="Calibri"/>
          <w:lang w:val="ru-RU" w:eastAsia="en-US"/>
        </w:rPr>
        <w:t>художньому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проектуванні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одягу</w:t>
      </w:r>
      <w:proofErr w:type="spellEnd"/>
      <w:r w:rsidRPr="007530BE">
        <w:rPr>
          <w:rFonts w:eastAsia="Calibri"/>
          <w:lang w:val="ru-RU" w:eastAsia="en-US"/>
        </w:rPr>
        <w:t xml:space="preserve">. Роль </w:t>
      </w:r>
      <w:proofErr w:type="spellStart"/>
      <w:r w:rsidRPr="007530BE">
        <w:rPr>
          <w:rFonts w:eastAsia="Calibri"/>
          <w:lang w:val="ru-RU" w:eastAsia="en-US"/>
        </w:rPr>
        <w:t>кольорових</w:t>
      </w:r>
      <w:proofErr w:type="spellEnd"/>
      <w:r w:rsidRPr="007530BE">
        <w:rPr>
          <w:rFonts w:eastAsia="Calibri"/>
          <w:lang w:val="ru-RU" w:eastAsia="en-US"/>
        </w:rPr>
        <w:t xml:space="preserve"> </w:t>
      </w:r>
      <w:proofErr w:type="spellStart"/>
      <w:r w:rsidRPr="007530BE">
        <w:rPr>
          <w:rFonts w:eastAsia="Calibri"/>
          <w:lang w:val="ru-RU" w:eastAsia="en-US"/>
        </w:rPr>
        <w:t>ілюзій</w:t>
      </w:r>
      <w:proofErr w:type="spellEnd"/>
      <w:r w:rsidRPr="007530BE">
        <w:rPr>
          <w:rFonts w:eastAsia="Calibri"/>
          <w:lang w:val="ru-RU" w:eastAsia="en-US"/>
        </w:rPr>
        <w:t xml:space="preserve"> в </w:t>
      </w:r>
      <w:proofErr w:type="spellStart"/>
      <w:r w:rsidRPr="007530BE">
        <w:rPr>
          <w:rFonts w:eastAsia="Calibri"/>
          <w:lang w:val="ru-RU" w:eastAsia="en-US"/>
        </w:rPr>
        <w:t>одязі</w:t>
      </w:r>
      <w:proofErr w:type="spellEnd"/>
      <w:r w:rsidRPr="007530BE">
        <w:rPr>
          <w:rFonts w:eastAsia="Calibri"/>
          <w:lang w:val="ru-RU" w:eastAsia="en-US"/>
        </w:rPr>
        <w:t>.</w:t>
      </w:r>
      <w:r w:rsidRPr="007530BE">
        <w:rPr>
          <w:b/>
          <w:lang w:val="ru-RU"/>
        </w:rPr>
        <w:t xml:space="preserve"> </w:t>
      </w:r>
      <w:proofErr w:type="spellStart"/>
      <w:r w:rsidRPr="007530BE">
        <w:rPr>
          <w:lang w:val="ru-RU"/>
        </w:rPr>
        <w:t>Сполучення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кольорів</w:t>
      </w:r>
      <w:proofErr w:type="spellEnd"/>
      <w:r w:rsidRPr="007530BE">
        <w:rPr>
          <w:lang w:val="ru-RU"/>
        </w:rPr>
        <w:t xml:space="preserve">. </w:t>
      </w:r>
      <w:proofErr w:type="spellStart"/>
      <w:r w:rsidRPr="007530BE">
        <w:rPr>
          <w:lang w:val="ru-RU"/>
        </w:rPr>
        <w:t>Спектральні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кольори</w:t>
      </w:r>
      <w:proofErr w:type="spellEnd"/>
      <w:r w:rsidRPr="007530BE">
        <w:rPr>
          <w:lang w:val="ru-RU"/>
        </w:rPr>
        <w:t xml:space="preserve">, </w:t>
      </w:r>
      <w:proofErr w:type="spellStart"/>
      <w:r w:rsidRPr="007530BE">
        <w:rPr>
          <w:lang w:val="ru-RU"/>
        </w:rPr>
        <w:t>основні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кольори</w:t>
      </w:r>
      <w:proofErr w:type="spellEnd"/>
      <w:r w:rsidRPr="007530BE">
        <w:rPr>
          <w:lang w:val="ru-RU"/>
        </w:rPr>
        <w:t xml:space="preserve">. </w:t>
      </w:r>
      <w:proofErr w:type="spellStart"/>
      <w:r w:rsidRPr="007530BE">
        <w:rPr>
          <w:lang w:val="ru-RU"/>
        </w:rPr>
        <w:t>Властивості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кольору</w:t>
      </w:r>
      <w:proofErr w:type="spellEnd"/>
      <w:r w:rsidRPr="007530BE">
        <w:rPr>
          <w:lang w:val="ru-RU"/>
        </w:rPr>
        <w:t xml:space="preserve">, Об </w:t>
      </w:r>
      <w:proofErr w:type="spellStart"/>
      <w:r w:rsidRPr="007530BE">
        <w:rPr>
          <w:lang w:val="ru-RU"/>
        </w:rPr>
        <w:t>активні</w:t>
      </w:r>
      <w:proofErr w:type="spellEnd"/>
      <w:r w:rsidRPr="007530BE">
        <w:rPr>
          <w:lang w:val="ru-RU"/>
        </w:rPr>
        <w:t xml:space="preserve"> та </w:t>
      </w:r>
      <w:proofErr w:type="spellStart"/>
      <w:proofErr w:type="gramStart"/>
      <w:r w:rsidRPr="007530BE">
        <w:rPr>
          <w:lang w:val="ru-RU"/>
        </w:rPr>
        <w:t>суб</w:t>
      </w:r>
      <w:proofErr w:type="spellEnd"/>
      <w:r w:rsidRPr="007530BE">
        <w:t>’</w:t>
      </w:r>
      <w:proofErr w:type="spellStart"/>
      <w:r w:rsidRPr="007530BE">
        <w:rPr>
          <w:lang w:val="ru-RU"/>
        </w:rPr>
        <w:t>єктивні</w:t>
      </w:r>
      <w:proofErr w:type="spellEnd"/>
      <w:r w:rsidRPr="007530BE">
        <w:rPr>
          <w:lang w:val="ru-RU"/>
        </w:rPr>
        <w:t xml:space="preserve"> .</w:t>
      </w:r>
      <w:proofErr w:type="gram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Гармонічне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поєднання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кольорів</w:t>
      </w:r>
      <w:proofErr w:type="spellEnd"/>
      <w:r w:rsidRPr="007530BE">
        <w:rPr>
          <w:lang w:val="ru-RU"/>
        </w:rPr>
        <w:t>.</w:t>
      </w:r>
      <w:r w:rsidRPr="007530BE">
        <w:rPr>
          <w:b/>
          <w:lang w:val="ru-RU"/>
        </w:rPr>
        <w:t xml:space="preserve"> </w:t>
      </w:r>
      <w:proofErr w:type="spellStart"/>
      <w:r w:rsidRPr="007530BE">
        <w:rPr>
          <w:i/>
          <w:lang w:val="ru-RU"/>
        </w:rPr>
        <w:t>Гармонія</w:t>
      </w:r>
      <w:proofErr w:type="spellEnd"/>
      <w:r w:rsidRPr="007530BE">
        <w:rPr>
          <w:lang w:val="ru-RU"/>
        </w:rPr>
        <w:t xml:space="preserve"> - </w:t>
      </w:r>
      <w:proofErr w:type="spellStart"/>
      <w:r w:rsidRPr="007530BE">
        <w:rPr>
          <w:lang w:val="ru-RU"/>
        </w:rPr>
        <w:t>сувора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погодженість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частин</w:t>
      </w:r>
      <w:proofErr w:type="spellEnd"/>
      <w:r w:rsidRPr="007530BE">
        <w:rPr>
          <w:lang w:val="ru-RU"/>
        </w:rPr>
        <w:t xml:space="preserve"> одного </w:t>
      </w:r>
      <w:proofErr w:type="spellStart"/>
      <w:r w:rsidRPr="007530BE">
        <w:rPr>
          <w:lang w:val="ru-RU"/>
        </w:rPr>
        <w:t>цілого</w:t>
      </w:r>
      <w:proofErr w:type="spellEnd"/>
      <w:r w:rsidRPr="007530BE">
        <w:rPr>
          <w:lang w:val="ru-RU"/>
        </w:rPr>
        <w:t xml:space="preserve">. Струнке </w:t>
      </w:r>
      <w:proofErr w:type="spellStart"/>
      <w:r w:rsidRPr="007530BE">
        <w:rPr>
          <w:lang w:val="ru-RU"/>
        </w:rPr>
        <w:t>сполучення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кольорів</w:t>
      </w:r>
      <w:proofErr w:type="spellEnd"/>
      <w:r w:rsidRPr="007530BE">
        <w:rPr>
          <w:lang w:val="ru-RU"/>
        </w:rPr>
        <w:t xml:space="preserve"> -є </w:t>
      </w:r>
      <w:proofErr w:type="spellStart"/>
      <w:r w:rsidRPr="007530BE">
        <w:rPr>
          <w:lang w:val="ru-RU"/>
        </w:rPr>
        <w:t>гармонійним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сполученням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кольорів</w:t>
      </w:r>
      <w:proofErr w:type="spellEnd"/>
      <w:r w:rsidRPr="007530BE">
        <w:rPr>
          <w:lang w:val="ru-RU"/>
        </w:rPr>
        <w:t xml:space="preserve">. </w:t>
      </w:r>
      <w:proofErr w:type="spellStart"/>
      <w:r w:rsidRPr="007530BE">
        <w:rPr>
          <w:lang w:val="ru-RU"/>
        </w:rPr>
        <w:t>Погоджене</w:t>
      </w:r>
      <w:proofErr w:type="spellEnd"/>
      <w:r w:rsidRPr="007530BE">
        <w:rPr>
          <w:lang w:val="ru-RU"/>
        </w:rPr>
        <w:t xml:space="preserve"> й </w:t>
      </w:r>
      <w:proofErr w:type="spellStart"/>
      <w:r w:rsidRPr="007530BE">
        <w:rPr>
          <w:lang w:val="ru-RU"/>
        </w:rPr>
        <w:t>розмірне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сполучення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всіх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елементів</w:t>
      </w:r>
      <w:proofErr w:type="spellEnd"/>
      <w:r w:rsidRPr="007530BE">
        <w:rPr>
          <w:lang w:val="ru-RU"/>
        </w:rPr>
        <w:t xml:space="preserve">  в </w:t>
      </w:r>
      <w:proofErr w:type="spellStart"/>
      <w:r w:rsidRPr="007530BE">
        <w:rPr>
          <w:lang w:val="ru-RU"/>
        </w:rPr>
        <w:t>частині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колірної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гармонії</w:t>
      </w:r>
      <w:proofErr w:type="spellEnd"/>
      <w:r w:rsidRPr="007530BE">
        <w:rPr>
          <w:lang w:val="ru-RU"/>
        </w:rPr>
        <w:t xml:space="preserve"> . </w:t>
      </w:r>
      <w:r w:rsidRPr="007530BE">
        <w:rPr>
          <w:lang w:val="ru-RU"/>
        </w:rPr>
        <w:br/>
      </w:r>
      <w:proofErr w:type="spellStart"/>
      <w:r w:rsidRPr="007530BE">
        <w:rPr>
          <w:lang w:val="ru-RU"/>
        </w:rPr>
        <w:t>Колірна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гармонія</w:t>
      </w:r>
      <w:proofErr w:type="spellEnd"/>
      <w:r w:rsidRPr="007530BE">
        <w:rPr>
          <w:lang w:val="ru-RU"/>
        </w:rPr>
        <w:t xml:space="preserve"> </w:t>
      </w:r>
      <w:r w:rsidRPr="007530BE">
        <w:t>:</w:t>
      </w:r>
      <w:r w:rsidRPr="007530BE">
        <w:rPr>
          <w:lang w:val="ru-RU"/>
        </w:rPr>
        <w:br/>
      </w:r>
      <w:r w:rsidR="00DD7714">
        <w:t xml:space="preserve">1) </w:t>
      </w:r>
      <w:proofErr w:type="spellStart"/>
      <w:r w:rsidRPr="007530BE">
        <w:t>кольор</w:t>
      </w:r>
      <w:proofErr w:type="spellEnd"/>
      <w:r w:rsidRPr="007530BE">
        <w:rPr>
          <w:lang w:val="ru-RU"/>
        </w:rPr>
        <w:t>и</w:t>
      </w:r>
      <w:r w:rsidRPr="007530BE">
        <w:t xml:space="preserve">  в  сполученні один  з одним повинні  ставати</w:t>
      </w:r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більш</w:t>
      </w:r>
      <w:proofErr w:type="spellEnd"/>
      <w:r w:rsidRPr="007530BE">
        <w:t xml:space="preserve"> "</w:t>
      </w:r>
      <w:proofErr w:type="spellStart"/>
      <w:r w:rsidRPr="007530BE">
        <w:rPr>
          <w:lang w:val="ru-RU"/>
        </w:rPr>
        <w:t>багатими</w:t>
      </w:r>
      <w:proofErr w:type="spellEnd"/>
      <w:r w:rsidRPr="007530BE">
        <w:t>", чим узяті окремо;</w:t>
      </w:r>
      <w:r w:rsidRPr="007530BE">
        <w:rPr>
          <w:lang w:val="ru-RU"/>
        </w:rPr>
        <w:br/>
      </w:r>
      <w:r w:rsidRPr="007530BE">
        <w:t xml:space="preserve">2)  у композиції </w:t>
      </w:r>
      <w:proofErr w:type="spellStart"/>
      <w:r w:rsidRPr="007530BE">
        <w:t>рисунк</w:t>
      </w:r>
      <w:proofErr w:type="spellEnd"/>
      <w:r w:rsidRPr="007530BE">
        <w:rPr>
          <w:lang w:val="ru-RU"/>
        </w:rPr>
        <w:t>а</w:t>
      </w:r>
      <w:r w:rsidRPr="007530BE">
        <w:t xml:space="preserve"> кольори не повинні "сперечатися" один з одним, а кожний колір, що бере участь у гармонійному сполученні, повинен "працювати", допомагати рішенню загального к</w:t>
      </w:r>
      <w:proofErr w:type="spellStart"/>
      <w:r w:rsidRPr="007530BE">
        <w:rPr>
          <w:lang w:val="ru-RU"/>
        </w:rPr>
        <w:t>олірного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завдання</w:t>
      </w:r>
      <w:proofErr w:type="spellEnd"/>
      <w:r w:rsidRPr="007530BE">
        <w:rPr>
          <w:lang w:val="ru-RU"/>
        </w:rPr>
        <w:t xml:space="preserve"> й, </w:t>
      </w:r>
      <w:r w:rsidRPr="007530BE">
        <w:t xml:space="preserve"> виправдувати </w:t>
      </w:r>
      <w:proofErr w:type="spellStart"/>
      <w:r w:rsidRPr="007530BE">
        <w:t>сво</w:t>
      </w:r>
      <w:proofErr w:type="spellEnd"/>
      <w:r w:rsidRPr="007530BE">
        <w:rPr>
          <w:lang w:val="ru-RU"/>
        </w:rPr>
        <w:t>ю</w:t>
      </w:r>
      <w:r w:rsidRPr="007530BE">
        <w:t xml:space="preserve"> присутність у колірній композиції;</w:t>
      </w:r>
      <w:r w:rsidRPr="007530BE">
        <w:rPr>
          <w:lang w:val="ru-RU"/>
        </w:rPr>
        <w:br/>
      </w:r>
      <w:r w:rsidRPr="007530BE">
        <w:t>3) колір і його сполучення повинні глибше розкривати зміст зображуваного сюжету.</w:t>
      </w:r>
      <w:r w:rsidRPr="007530BE">
        <w:rPr>
          <w:lang w:val="ru-RU"/>
        </w:rPr>
        <w:br/>
        <w:t xml:space="preserve">            </w:t>
      </w:r>
      <w:r w:rsidRPr="007530BE">
        <w:rPr>
          <w:i/>
        </w:rPr>
        <w:t>Колірні гармонії</w:t>
      </w:r>
      <w:r w:rsidRPr="007530BE">
        <w:t xml:space="preserve">  розділяють на окремі види або групи:</w:t>
      </w:r>
      <w:r w:rsidRPr="007530BE">
        <w:rPr>
          <w:lang w:val="ru-RU"/>
        </w:rPr>
        <w:br/>
      </w:r>
      <w:r w:rsidRPr="007530BE">
        <w:t xml:space="preserve">а)  </w:t>
      </w:r>
      <w:r w:rsidRPr="007530BE">
        <w:rPr>
          <w:lang w:val="ru-RU"/>
        </w:rPr>
        <w:t xml:space="preserve"> </w:t>
      </w:r>
      <w:r w:rsidRPr="007530BE">
        <w:t xml:space="preserve">гармонія подібності, тобто комбінація різних відтінків </w:t>
      </w:r>
      <w:r w:rsidRPr="007530BE">
        <w:rPr>
          <w:lang w:val="ru-RU"/>
        </w:rPr>
        <w:t xml:space="preserve">одного </w:t>
      </w:r>
      <w:r w:rsidRPr="007530BE">
        <w:t>або близьких по спектр</w:t>
      </w:r>
      <w:r w:rsidRPr="007530BE">
        <w:rPr>
          <w:lang w:val="ru-RU"/>
        </w:rPr>
        <w:t>у</w:t>
      </w:r>
      <w:r w:rsidRPr="007530BE">
        <w:t xml:space="preserve"> </w:t>
      </w:r>
      <w:proofErr w:type="spellStart"/>
      <w:r w:rsidRPr="007530BE">
        <w:rPr>
          <w:lang w:val="ru-RU"/>
        </w:rPr>
        <w:t>кольорів</w:t>
      </w:r>
      <w:proofErr w:type="spellEnd"/>
      <w:r w:rsidRPr="007530BE">
        <w:t xml:space="preserve">; б)  </w:t>
      </w:r>
      <w:r w:rsidRPr="007530BE">
        <w:rPr>
          <w:lang w:val="ru-RU"/>
        </w:rPr>
        <w:t xml:space="preserve"> </w:t>
      </w:r>
      <w:r w:rsidRPr="007530BE">
        <w:t xml:space="preserve">гармонія контрастів - сполучення </w:t>
      </w:r>
      <w:proofErr w:type="spellStart"/>
      <w:r w:rsidRPr="007530BE">
        <w:rPr>
          <w:lang w:val="ru-RU"/>
        </w:rPr>
        <w:t>кольорів</w:t>
      </w:r>
      <w:proofErr w:type="spellEnd"/>
      <w:r w:rsidRPr="007530BE">
        <w:t xml:space="preserve">, що далеко </w:t>
      </w:r>
      <w:proofErr w:type="spellStart"/>
      <w:r w:rsidRPr="007530BE">
        <w:t>відстоять</w:t>
      </w:r>
      <w:proofErr w:type="spellEnd"/>
      <w:r w:rsidRPr="007530BE">
        <w:t xml:space="preserve"> у колірному </w:t>
      </w:r>
      <w:r w:rsidRPr="007530BE">
        <w:lastRenderedPageBreak/>
        <w:t xml:space="preserve">колі </w:t>
      </w:r>
      <w:r w:rsidRPr="007530BE">
        <w:rPr>
          <w:lang w:val="ru-RU"/>
        </w:rPr>
        <w:t>один</w:t>
      </w:r>
      <w:r w:rsidRPr="007530BE">
        <w:t xml:space="preserve"> від </w:t>
      </w:r>
      <w:r w:rsidRPr="007530BE">
        <w:rPr>
          <w:lang w:val="ru-RU"/>
        </w:rPr>
        <w:t>одного</w:t>
      </w:r>
      <w:r w:rsidRPr="007530BE">
        <w:t xml:space="preserve">;  </w:t>
      </w:r>
      <w:r w:rsidRPr="007530BE">
        <w:rPr>
          <w:lang w:val="ru-RU"/>
        </w:rPr>
        <w:t xml:space="preserve">в)      </w:t>
      </w:r>
      <w:proofErr w:type="spellStart"/>
      <w:r w:rsidRPr="007530BE">
        <w:rPr>
          <w:lang w:val="ru-RU"/>
        </w:rPr>
        <w:t>гармонія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градацій</w:t>
      </w:r>
      <w:proofErr w:type="spellEnd"/>
      <w:r w:rsidRPr="007530BE">
        <w:rPr>
          <w:lang w:val="ru-RU"/>
        </w:rPr>
        <w:t xml:space="preserve">, коли </w:t>
      </w:r>
      <w:proofErr w:type="spellStart"/>
      <w:r w:rsidRPr="007530BE">
        <w:rPr>
          <w:lang w:val="ru-RU"/>
        </w:rPr>
        <w:t>більш-менш</w:t>
      </w:r>
      <w:proofErr w:type="spellEnd"/>
      <w:r w:rsidRPr="007530BE">
        <w:rPr>
          <w:lang w:val="ru-RU"/>
        </w:rPr>
        <w:t xml:space="preserve">   </w:t>
      </w:r>
      <w:proofErr w:type="spellStart"/>
      <w:r w:rsidRPr="007530BE">
        <w:rPr>
          <w:lang w:val="ru-RU"/>
        </w:rPr>
        <w:t>контрастні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кольори</w:t>
      </w:r>
      <w:proofErr w:type="spellEnd"/>
      <w:r w:rsidRPr="007530BE">
        <w:rPr>
          <w:lang w:val="ru-RU"/>
        </w:rPr>
        <w:t xml:space="preserve">  </w:t>
      </w:r>
      <w:proofErr w:type="spellStart"/>
      <w:r w:rsidRPr="007530BE">
        <w:rPr>
          <w:lang w:val="ru-RU"/>
        </w:rPr>
        <w:t>зв'язуються</w:t>
      </w:r>
      <w:proofErr w:type="spellEnd"/>
      <w:r w:rsidRPr="007530BE">
        <w:rPr>
          <w:lang w:val="ru-RU"/>
        </w:rPr>
        <w:t xml:space="preserve">  </w:t>
      </w:r>
      <w:proofErr w:type="spellStart"/>
      <w:r w:rsidRPr="007530BE">
        <w:rPr>
          <w:lang w:val="ru-RU"/>
        </w:rPr>
        <w:t>відтінками</w:t>
      </w:r>
      <w:proofErr w:type="spellEnd"/>
      <w:r w:rsidRPr="007530BE">
        <w:rPr>
          <w:lang w:val="ru-RU"/>
        </w:rPr>
        <w:t xml:space="preserve">, </w:t>
      </w:r>
      <w:proofErr w:type="spellStart"/>
      <w:r w:rsidRPr="007530BE">
        <w:rPr>
          <w:lang w:val="ru-RU"/>
        </w:rPr>
        <w:t>що</w:t>
      </w:r>
      <w:proofErr w:type="spellEnd"/>
      <w:r w:rsidRPr="007530BE">
        <w:rPr>
          <w:lang w:val="ru-RU"/>
        </w:rPr>
        <w:t xml:space="preserve">   </w:t>
      </w:r>
      <w:proofErr w:type="spellStart"/>
      <w:r w:rsidRPr="007530BE">
        <w:rPr>
          <w:lang w:val="ru-RU"/>
        </w:rPr>
        <w:t>займають</w:t>
      </w:r>
      <w:proofErr w:type="spellEnd"/>
      <w:r w:rsidRPr="007530BE">
        <w:rPr>
          <w:lang w:val="ru-RU"/>
        </w:rPr>
        <w:t xml:space="preserve">   </w:t>
      </w:r>
      <w:proofErr w:type="spellStart"/>
      <w:r w:rsidRPr="007530BE">
        <w:rPr>
          <w:lang w:val="ru-RU"/>
        </w:rPr>
        <w:t>проміжне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положення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між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узятими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контрастними</w:t>
      </w:r>
      <w:proofErr w:type="spellEnd"/>
      <w:r w:rsidRPr="007530BE">
        <w:rPr>
          <w:lang w:val="ru-RU"/>
        </w:rPr>
        <w:t xml:space="preserve"> </w:t>
      </w:r>
      <w:proofErr w:type="spellStart"/>
      <w:r w:rsidRPr="007530BE">
        <w:rPr>
          <w:lang w:val="ru-RU"/>
        </w:rPr>
        <w:t>кольорами</w:t>
      </w:r>
      <w:proofErr w:type="spellEnd"/>
      <w:r w:rsidRPr="007530BE">
        <w:rPr>
          <w:lang w:val="ru-RU"/>
        </w:rPr>
        <w:t xml:space="preserve">.   </w:t>
      </w:r>
    </w:p>
    <w:p w:rsidR="007530BE" w:rsidRPr="007530BE" w:rsidRDefault="00C45615" w:rsidP="007530BE">
      <w:pPr>
        <w:rPr>
          <w:rFonts w:eastAsia="Arial Unicode MS"/>
          <w:color w:val="000000"/>
          <w:lang w:eastAsia="uk-UA"/>
        </w:rPr>
      </w:pPr>
      <w:r>
        <w:rPr>
          <w:rFonts w:eastAsia="Arial Unicode MS"/>
          <w:b/>
          <w:color w:val="000000"/>
          <w:lang w:eastAsia="uk-UA"/>
        </w:rPr>
        <w:t>Тема 10</w:t>
      </w:r>
      <w:r w:rsidR="007530BE" w:rsidRPr="007530BE">
        <w:rPr>
          <w:rFonts w:eastAsia="Arial Unicode MS"/>
          <w:b/>
          <w:color w:val="000000"/>
          <w:lang w:eastAsia="uk-UA"/>
        </w:rPr>
        <w:t xml:space="preserve"> </w:t>
      </w:r>
      <w:r w:rsidR="007530BE" w:rsidRPr="007530BE">
        <w:rPr>
          <w:rFonts w:eastAsia="Arial Unicode MS"/>
          <w:color w:val="000000"/>
          <w:lang w:eastAsia="uk-UA"/>
        </w:rPr>
        <w:t xml:space="preserve">Кольорова графіка костюма.  Практична робота14. Матеріали та техніки виконання кольорової графіки костюму. Принципи кольорових гармоній в одязі. Виконання ескізів одягу на </w:t>
      </w:r>
      <w:proofErr w:type="spellStart"/>
      <w:r w:rsidR="007530BE" w:rsidRPr="007530BE">
        <w:rPr>
          <w:rFonts w:eastAsia="Arial Unicode MS"/>
          <w:color w:val="000000"/>
          <w:lang w:eastAsia="uk-UA"/>
        </w:rPr>
        <w:t>контрасне</w:t>
      </w:r>
      <w:proofErr w:type="spellEnd"/>
      <w:r w:rsidR="007530BE" w:rsidRPr="007530BE">
        <w:rPr>
          <w:rFonts w:eastAsia="Arial Unicode MS"/>
          <w:color w:val="000000"/>
          <w:lang w:eastAsia="uk-UA"/>
        </w:rPr>
        <w:t xml:space="preserve">  та </w:t>
      </w:r>
      <w:proofErr w:type="spellStart"/>
      <w:r w:rsidR="007530BE" w:rsidRPr="007530BE">
        <w:rPr>
          <w:rFonts w:eastAsia="Arial Unicode MS"/>
          <w:color w:val="000000"/>
          <w:lang w:eastAsia="uk-UA"/>
        </w:rPr>
        <w:t>нюансне</w:t>
      </w:r>
      <w:proofErr w:type="spellEnd"/>
      <w:r w:rsidR="007530BE" w:rsidRPr="007530BE">
        <w:rPr>
          <w:rFonts w:eastAsia="Arial Unicode MS"/>
          <w:color w:val="000000"/>
          <w:lang w:eastAsia="uk-UA"/>
        </w:rPr>
        <w:t xml:space="preserve"> поєднання кольорів. Технологія виконання ескізу одягу гуашшю, кольоровими олівцями, аквареллю.</w:t>
      </w: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FC7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ТЕМИ ПРАКТИЧНИХ ЗАНЯТЬ</w:t>
      </w:r>
    </w:p>
    <w:tbl>
      <w:tblPr>
        <w:tblStyle w:val="afb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60"/>
      </w:tblGrid>
      <w:tr w:rsidR="008A3F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A3FE3" w:rsidRDefault="00FC736B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теми практичного заняття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8A3F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9426AD">
            <w:pPr>
              <w:jc w:val="both"/>
              <w:rPr>
                <w:sz w:val="28"/>
                <w:szCs w:val="28"/>
              </w:rPr>
            </w:pPr>
            <w:r w:rsidRPr="009426AD">
              <w:rPr>
                <w:rFonts w:eastAsia="Calibri"/>
                <w:b/>
                <w:i/>
                <w:color w:val="000000"/>
                <w:lang w:eastAsia="en-US"/>
              </w:rPr>
              <w:t>Практична робота 1.</w:t>
            </w:r>
            <w:r w:rsidRPr="009426AD">
              <w:rPr>
                <w:rFonts w:eastAsia="Calibri"/>
                <w:i/>
                <w:color w:val="000000"/>
                <w:lang w:eastAsia="en-US"/>
              </w:rPr>
              <w:t xml:space="preserve"> Схема побудови фігури </w:t>
            </w:r>
            <w:proofErr w:type="spellStart"/>
            <w:r w:rsidRPr="009426AD">
              <w:rPr>
                <w:rFonts w:eastAsia="Calibri"/>
                <w:i/>
                <w:color w:val="000000"/>
                <w:lang w:eastAsia="en-US"/>
              </w:rPr>
              <w:t>людини.Лінійно</w:t>
            </w:r>
            <w:proofErr w:type="spellEnd"/>
            <w:r w:rsidRPr="009426AD">
              <w:rPr>
                <w:rFonts w:eastAsia="Calibri"/>
                <w:i/>
                <w:color w:val="000000"/>
                <w:lang w:eastAsia="en-US"/>
              </w:rPr>
              <w:t>-конструктивний аналіз побудови фігури людини.  Основні пропорції.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DE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3F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DE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426AD">
              <w:rPr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9426AD">
            <w:pPr>
              <w:rPr>
                <w:sz w:val="28"/>
                <w:szCs w:val="28"/>
              </w:rPr>
            </w:pPr>
            <w:r w:rsidRPr="009426AD">
              <w:rPr>
                <w:rFonts w:eastAsia="Calibri"/>
                <w:b/>
                <w:i/>
                <w:color w:val="000000"/>
                <w:lang w:eastAsia="en-US"/>
              </w:rPr>
              <w:t xml:space="preserve">Практична </w:t>
            </w:r>
            <w:r w:rsidR="00C45615">
              <w:rPr>
                <w:rFonts w:eastAsia="Calibri"/>
                <w:b/>
                <w:i/>
                <w:color w:val="000000"/>
                <w:lang w:eastAsia="en-US"/>
              </w:rPr>
              <w:t>робота 2</w:t>
            </w:r>
            <w:r w:rsidRPr="009426AD">
              <w:rPr>
                <w:rFonts w:eastAsia="Calibri"/>
                <w:b/>
                <w:i/>
                <w:color w:val="000000"/>
                <w:lang w:eastAsia="en-US"/>
              </w:rPr>
              <w:t>.</w:t>
            </w:r>
            <w:r w:rsidRPr="009426AD">
              <w:rPr>
                <w:rFonts w:eastAsia="Calibri"/>
                <w:i/>
                <w:color w:val="000000"/>
                <w:lang w:eastAsia="en-US"/>
              </w:rPr>
              <w:t xml:space="preserve">  Передача графічними засобами </w:t>
            </w:r>
            <w:r w:rsidR="00C45615">
              <w:rPr>
                <w:rFonts w:eastAsia="Calibri"/>
                <w:i/>
                <w:color w:val="000000"/>
                <w:lang w:eastAsia="en-US"/>
              </w:rPr>
              <w:t xml:space="preserve">гіпсової </w:t>
            </w:r>
            <w:r w:rsidRPr="009426AD">
              <w:rPr>
                <w:rFonts w:eastAsia="Calibri"/>
                <w:i/>
                <w:color w:val="000000"/>
                <w:lang w:eastAsia="en-US"/>
              </w:rPr>
              <w:t>фігури людини. Побудова фігури. Композиційне рішення. Пропорції. Тонове рішення.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973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3F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DE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C45615">
            <w:pPr>
              <w:rPr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Практична робота 3</w:t>
            </w:r>
            <w:r w:rsidR="005A10B4" w:rsidRPr="005A10B4">
              <w:rPr>
                <w:rFonts w:eastAsia="Calibri"/>
                <w:b/>
                <w:i/>
                <w:color w:val="000000"/>
                <w:lang w:eastAsia="en-US"/>
              </w:rPr>
              <w:t>.</w:t>
            </w:r>
            <w:r w:rsidR="005A10B4" w:rsidRPr="005A10B4">
              <w:rPr>
                <w:rFonts w:eastAsia="Calibri"/>
                <w:i/>
                <w:color w:val="000000"/>
                <w:lang w:eastAsia="en-US"/>
              </w:rPr>
              <w:t xml:space="preserve"> Зображення фігури людини в </w:t>
            </w:r>
            <w:proofErr w:type="spellStart"/>
            <w:r w:rsidR="005A10B4" w:rsidRPr="005A10B4">
              <w:rPr>
                <w:rFonts w:eastAsia="Calibri"/>
                <w:i/>
                <w:color w:val="000000"/>
                <w:lang w:eastAsia="en-US"/>
              </w:rPr>
              <w:t>русі.Композиційний</w:t>
            </w:r>
            <w:proofErr w:type="spellEnd"/>
            <w:r w:rsidR="005A10B4" w:rsidRPr="005A10B4">
              <w:rPr>
                <w:rFonts w:eastAsia="Calibri"/>
                <w:i/>
                <w:color w:val="000000"/>
                <w:lang w:eastAsia="en-US"/>
              </w:rPr>
              <w:t xml:space="preserve"> пошук. Рухи.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E3" w:rsidRDefault="00973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10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DE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Pr="005A10B4" w:rsidRDefault="00C4561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Практична робота 4</w:t>
            </w:r>
            <w:r w:rsidR="005A10B4" w:rsidRPr="005A10B4">
              <w:rPr>
                <w:rFonts w:eastAsia="Calibri"/>
                <w:b/>
                <w:i/>
                <w:color w:val="000000"/>
                <w:lang w:eastAsia="en-US"/>
              </w:rPr>
              <w:t>.</w:t>
            </w:r>
            <w:r w:rsidR="005A10B4" w:rsidRPr="005A10B4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5A10B4" w:rsidRPr="005A10B4">
              <w:rPr>
                <w:rFonts w:eastAsia="Calibri"/>
                <w:color w:val="000000"/>
                <w:lang w:eastAsia="en-US"/>
              </w:rPr>
              <w:t>Зображення  фігури людини в одязі з натури.</w:t>
            </w:r>
            <w:r w:rsidR="005A10B4" w:rsidRPr="005A10B4">
              <w:rPr>
                <w:rFonts w:eastAsia="Calibri"/>
                <w:i/>
                <w:color w:val="000000"/>
                <w:lang w:eastAsia="en-US"/>
              </w:rPr>
              <w:t xml:space="preserve"> Композиційний пошук. Основні пропорції. Лінійно-конструктивний аналіз. Тональна проробка.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973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10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C45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Pr="005A10B4" w:rsidRDefault="005A10B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5A10B4">
              <w:rPr>
                <w:rFonts w:eastAsia="Calibri"/>
                <w:b/>
                <w:i/>
                <w:color w:val="000000"/>
                <w:lang w:eastAsia="en-US"/>
              </w:rPr>
              <w:t xml:space="preserve">Практична робота </w:t>
            </w:r>
            <w:r w:rsidR="00C45615">
              <w:rPr>
                <w:rFonts w:eastAsia="Calibri"/>
                <w:b/>
                <w:i/>
                <w:color w:val="000000"/>
                <w:lang w:eastAsia="en-US"/>
              </w:rPr>
              <w:t>5</w:t>
            </w:r>
            <w:r w:rsidRPr="005A10B4">
              <w:rPr>
                <w:rFonts w:eastAsia="Calibri"/>
                <w:i/>
                <w:color w:val="000000"/>
                <w:lang w:eastAsia="en-US"/>
              </w:rPr>
              <w:t xml:space="preserve"> Особливості зображення драпування та складок в одязі різного типу тканин та технології виконання.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973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10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C45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Pr="005A10B4" w:rsidRDefault="005A10B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5A10B4">
              <w:rPr>
                <w:rFonts w:eastAsia="Calibri"/>
                <w:b/>
                <w:i/>
                <w:color w:val="000000"/>
                <w:lang w:eastAsia="en-US"/>
              </w:rPr>
              <w:t xml:space="preserve">Практична робота </w:t>
            </w:r>
            <w:r w:rsidR="00C45615">
              <w:rPr>
                <w:rFonts w:eastAsia="Calibri"/>
                <w:b/>
                <w:i/>
                <w:color w:val="000000"/>
                <w:lang w:eastAsia="en-US"/>
              </w:rPr>
              <w:t>6</w:t>
            </w:r>
            <w:r w:rsidRPr="005A10B4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Pr="005A10B4">
              <w:rPr>
                <w:rFonts w:eastAsia="Calibri"/>
                <w:color w:val="000000"/>
                <w:lang w:eastAsia="en-US"/>
              </w:rPr>
              <w:t>Зображення окремих частин одягу, деталей декоративних елементів, аксесуарів з текстильних матеріалів.</w:t>
            </w:r>
            <w:r w:rsidRPr="005A10B4">
              <w:rPr>
                <w:rFonts w:eastAsia="Arial Unicode MS"/>
                <w:color w:val="000000"/>
                <w:lang w:eastAsia="uk-U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973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10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C45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Pr="005A10B4" w:rsidRDefault="00C4561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uk-UA"/>
              </w:rPr>
              <w:t>Практична робота 7</w:t>
            </w:r>
            <w:r w:rsidR="005A10B4" w:rsidRPr="005A10B4">
              <w:rPr>
                <w:rFonts w:eastAsia="Calibri"/>
                <w:b/>
                <w:i/>
                <w:color w:val="000000"/>
                <w:lang w:eastAsia="uk-UA"/>
              </w:rPr>
              <w:t xml:space="preserve">. </w:t>
            </w:r>
            <w:r w:rsidR="005A10B4" w:rsidRPr="005A10B4">
              <w:rPr>
                <w:rFonts w:eastAsia="Calibri"/>
                <w:i/>
                <w:color w:val="000000"/>
                <w:lang w:eastAsia="uk-UA"/>
              </w:rPr>
              <w:t>Технологічний рисунок одягу.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973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10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C45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Pr="005A10B4" w:rsidRDefault="0031731C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Практична робота 8</w:t>
            </w:r>
            <w:r w:rsidR="005A10B4" w:rsidRPr="005A10B4">
              <w:rPr>
                <w:rFonts w:eastAsia="Calibri"/>
                <w:b/>
                <w:i/>
                <w:color w:val="000000"/>
                <w:lang w:eastAsia="en-US"/>
              </w:rPr>
              <w:t>.</w:t>
            </w:r>
            <w:r w:rsidR="005A10B4" w:rsidRPr="005A10B4">
              <w:rPr>
                <w:rFonts w:eastAsia="Calibri"/>
                <w:color w:val="000000"/>
                <w:lang w:eastAsia="en-US"/>
              </w:rPr>
              <w:t>Виконання за уявленням двох-фігурної композиції з розташуванням на одному рівні.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973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10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C45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Pr="005A10B4" w:rsidRDefault="005A10B4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5A10B4">
              <w:rPr>
                <w:rFonts w:eastAsia="Calibri"/>
                <w:i/>
                <w:color w:val="000000"/>
                <w:lang w:eastAsia="uk-UA"/>
              </w:rPr>
              <w:t>П</w:t>
            </w:r>
            <w:r w:rsidR="0031731C">
              <w:rPr>
                <w:rFonts w:eastAsia="Calibri"/>
                <w:b/>
                <w:i/>
                <w:color w:val="000000"/>
                <w:lang w:eastAsia="uk-UA"/>
              </w:rPr>
              <w:t>рактична робота 9</w:t>
            </w:r>
            <w:r w:rsidRPr="005A10B4">
              <w:rPr>
                <w:rFonts w:eastAsia="Calibri"/>
                <w:b/>
                <w:i/>
                <w:color w:val="000000"/>
                <w:lang w:eastAsia="uk-UA"/>
              </w:rPr>
              <w:t xml:space="preserve"> </w:t>
            </w:r>
            <w:r w:rsidRPr="005A10B4">
              <w:rPr>
                <w:rFonts w:eastAsia="Calibri"/>
                <w:i/>
                <w:color w:val="000000"/>
                <w:lang w:eastAsia="uk-UA"/>
              </w:rPr>
              <w:t xml:space="preserve">. Поняття та характеристика кольору. Основи </w:t>
            </w:r>
            <w:proofErr w:type="spellStart"/>
            <w:r w:rsidRPr="005A10B4">
              <w:rPr>
                <w:rFonts w:eastAsia="Calibri"/>
                <w:i/>
                <w:color w:val="000000"/>
                <w:lang w:eastAsia="uk-UA"/>
              </w:rPr>
              <w:t>кольорознавства</w:t>
            </w:r>
            <w:proofErr w:type="spellEnd"/>
            <w:r w:rsidRPr="005A10B4">
              <w:rPr>
                <w:rFonts w:eastAsia="Calibri"/>
                <w:i/>
                <w:color w:val="000000"/>
                <w:lang w:eastAsia="uk-UA"/>
              </w:rPr>
              <w:t xml:space="preserve"> в художньому проектуванні одягу. Роль кольорових ілюзій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0B4" w:rsidRDefault="00973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5F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CB" w:rsidRDefault="00DD5F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CB" w:rsidRPr="005A10B4" w:rsidRDefault="00DD5FCB">
            <w:pPr>
              <w:rPr>
                <w:rFonts w:eastAsia="Calibri"/>
                <w:i/>
                <w:color w:val="000000"/>
                <w:lang w:eastAsia="uk-UA"/>
              </w:rPr>
            </w:pPr>
            <w:r w:rsidRPr="005A10B4">
              <w:rPr>
                <w:rFonts w:eastAsia="Calibri"/>
                <w:i/>
                <w:color w:val="000000"/>
                <w:lang w:eastAsia="uk-UA"/>
              </w:rPr>
              <w:t>П</w:t>
            </w:r>
            <w:r>
              <w:rPr>
                <w:rFonts w:eastAsia="Calibri"/>
                <w:b/>
                <w:i/>
                <w:color w:val="000000"/>
                <w:lang w:eastAsia="uk-UA"/>
              </w:rPr>
              <w:t>рактична робота 10</w:t>
            </w:r>
            <w:r w:rsidRPr="005A10B4">
              <w:rPr>
                <w:rFonts w:eastAsia="Calibri"/>
                <w:b/>
                <w:i/>
                <w:color w:val="000000"/>
                <w:lang w:eastAsia="uk-UA"/>
              </w:rPr>
              <w:t xml:space="preserve"> </w:t>
            </w:r>
            <w:r w:rsidRPr="005A10B4">
              <w:rPr>
                <w:rFonts w:eastAsia="Calibri"/>
                <w:i/>
                <w:color w:val="000000"/>
                <w:lang w:eastAsia="uk-UA"/>
              </w:rPr>
              <w:t>.</w:t>
            </w:r>
            <w:r>
              <w:rPr>
                <w:rFonts w:eastAsia="Calibri"/>
                <w:i/>
                <w:color w:val="000000"/>
                <w:lang w:eastAsia="uk-UA"/>
              </w:rPr>
              <w:t>Кольорова графіка костюму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FCB" w:rsidRDefault="00DD5F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A3FE3" w:rsidRDefault="008A3FE3">
      <w:pPr>
        <w:jc w:val="both"/>
        <w:rPr>
          <w:sz w:val="28"/>
          <w:szCs w:val="28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FC7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 НАВЧАННЯ</w:t>
      </w:r>
    </w:p>
    <w:p w:rsidR="008A3FE3" w:rsidRDefault="00FC736B">
      <w:pPr>
        <w:ind w:left="142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(</w:t>
      </w:r>
      <w:r>
        <w:rPr>
          <w:i/>
          <w:sz w:val="28"/>
          <w:szCs w:val="28"/>
        </w:rPr>
        <w:t xml:space="preserve">Кожний викладач вказує свої методи навчання.) </w:t>
      </w:r>
    </w:p>
    <w:p w:rsidR="008A3FE3" w:rsidRDefault="008A3FE3">
      <w:pPr>
        <w:jc w:val="both"/>
        <w:rPr>
          <w:sz w:val="28"/>
          <w:szCs w:val="28"/>
        </w:rPr>
      </w:pPr>
    </w:p>
    <w:tbl>
      <w:tblPr>
        <w:tblStyle w:val="afe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918"/>
      </w:tblGrid>
      <w:tr w:rsidR="008A3FE3">
        <w:tc>
          <w:tcPr>
            <w:tcW w:w="3652" w:type="dxa"/>
          </w:tcPr>
          <w:p w:rsidR="008A3FE3" w:rsidRDefault="00FC73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За джерелом сприймання </w:t>
            </w:r>
          </w:p>
          <w:p w:rsidR="008A3FE3" w:rsidRDefault="00FC73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і передачі інформації</w:t>
            </w:r>
          </w:p>
        </w:tc>
        <w:tc>
          <w:tcPr>
            <w:tcW w:w="5918" w:type="dxa"/>
          </w:tcPr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словесні: розповідь, пояснення, бесіда, лек</w:t>
            </w:r>
            <w:r w:rsidR="00DD7714">
              <w:rPr>
                <w:sz w:val="28"/>
                <w:szCs w:val="28"/>
              </w:rPr>
              <w:t>ція, інструктаж, робота з ілюстрацією</w:t>
            </w:r>
            <w:r>
              <w:rPr>
                <w:sz w:val="28"/>
                <w:szCs w:val="28"/>
              </w:rPr>
              <w:t>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наочні: ілюстрації, демонстрації, спостереження;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практичні: вправи (усні, письмові, графічні), </w:t>
            </w:r>
            <w:r>
              <w:rPr>
                <w:sz w:val="28"/>
                <w:szCs w:val="28"/>
              </w:rPr>
              <w:lastRenderedPageBreak/>
              <w:t>реферати, доповіді.</w:t>
            </w:r>
          </w:p>
        </w:tc>
      </w:tr>
      <w:tr w:rsidR="008A3FE3">
        <w:tc>
          <w:tcPr>
            <w:tcW w:w="3652" w:type="dxa"/>
          </w:tcPr>
          <w:p w:rsidR="008A3FE3" w:rsidRDefault="00FC73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За типом (характером) пізнавальної діяльності</w:t>
            </w:r>
          </w:p>
        </w:tc>
        <w:tc>
          <w:tcPr>
            <w:tcW w:w="5918" w:type="dxa"/>
          </w:tcPr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пояснювально-ілюстративні;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проблемно-пошукові;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творчі.</w:t>
            </w:r>
          </w:p>
        </w:tc>
      </w:tr>
      <w:tr w:rsidR="008A3FE3">
        <w:tc>
          <w:tcPr>
            <w:tcW w:w="3652" w:type="dxa"/>
          </w:tcPr>
          <w:p w:rsidR="008A3FE3" w:rsidRDefault="00FC73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 певним спрямуванням – методи стимулювання інтересу</w:t>
            </w:r>
          </w:p>
        </w:tc>
        <w:tc>
          <w:tcPr>
            <w:tcW w:w="5918" w:type="dxa"/>
          </w:tcPr>
          <w:p w:rsidR="008A3FE3" w:rsidRDefault="00FC736B" w:rsidP="00E36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аналіз життєвих ситуацій;</w:t>
            </w:r>
          </w:p>
          <w:p w:rsidR="008A3FE3" w:rsidRDefault="00FC736B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створення ситуації емоційно-моральних переживань;</w:t>
            </w:r>
          </w:p>
          <w:p w:rsidR="008A3FE3" w:rsidRDefault="00FC736B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створення ситуації пізнавальної новизни.</w:t>
            </w:r>
          </w:p>
        </w:tc>
      </w:tr>
      <w:tr w:rsidR="008A3FE3">
        <w:tc>
          <w:tcPr>
            <w:tcW w:w="3652" w:type="dxa"/>
          </w:tcPr>
          <w:p w:rsidR="008A3FE3" w:rsidRDefault="00FC73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 певним спрямуванням – методи стимулювання відповідальності</w:t>
            </w:r>
          </w:p>
        </w:tc>
        <w:tc>
          <w:tcPr>
            <w:tcW w:w="5918" w:type="dxa"/>
          </w:tcPr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переконання в значущості навчання;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чітке висунення навчальних вимог;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заохочення в навчанні;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засудження недоліків у навчанні.</w:t>
            </w:r>
          </w:p>
        </w:tc>
      </w:tr>
      <w:tr w:rsidR="008A3FE3">
        <w:tc>
          <w:tcPr>
            <w:tcW w:w="3652" w:type="dxa"/>
          </w:tcPr>
          <w:p w:rsidR="008A3FE3" w:rsidRDefault="00FC73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 способом взаємодії в освітньому процесі</w:t>
            </w:r>
          </w:p>
        </w:tc>
        <w:tc>
          <w:tcPr>
            <w:tcW w:w="5918" w:type="dxa"/>
          </w:tcPr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інтерактивні: роб</w:t>
            </w:r>
            <w:r w:rsidR="00D95E84">
              <w:rPr>
                <w:sz w:val="28"/>
                <w:szCs w:val="28"/>
              </w:rPr>
              <w:t xml:space="preserve">ота в групах,  ситуаційний аналіз, </w:t>
            </w:r>
            <w:r>
              <w:rPr>
                <w:sz w:val="28"/>
                <w:szCs w:val="28"/>
              </w:rPr>
              <w:t xml:space="preserve"> коло ідей тощо.</w:t>
            </w:r>
          </w:p>
        </w:tc>
      </w:tr>
      <w:tr w:rsidR="008A3FE3">
        <w:tc>
          <w:tcPr>
            <w:tcW w:w="3652" w:type="dxa"/>
          </w:tcPr>
          <w:p w:rsidR="008A3FE3" w:rsidRDefault="00FC73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 ступенем управління навчальною діяльністю</w:t>
            </w:r>
          </w:p>
        </w:tc>
        <w:tc>
          <w:tcPr>
            <w:tcW w:w="5918" w:type="dxa"/>
          </w:tcPr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робота під безпосереднім керівництвом викладача на занятті;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самостійна робота з різними інформаційними джерелами;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самостійна підготовка презентацій;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написання рефератів під керівництвом викладача тощо.</w:t>
            </w:r>
          </w:p>
        </w:tc>
      </w:tr>
      <w:tr w:rsidR="008A3FE3">
        <w:tc>
          <w:tcPr>
            <w:tcW w:w="3652" w:type="dxa"/>
          </w:tcPr>
          <w:p w:rsidR="008A3FE3" w:rsidRDefault="00FC736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 призначенням – методи контролю</w:t>
            </w:r>
          </w:p>
        </w:tc>
        <w:tc>
          <w:tcPr>
            <w:tcW w:w="5918" w:type="dxa"/>
          </w:tcPr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поточний контроль (усний, письмовий);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проміжний (модульний): модульні контрольні роботи, індивідуальні творчі завдання;</w:t>
            </w:r>
          </w:p>
          <w:p w:rsidR="008A3FE3" w:rsidRDefault="00FC73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підсумковий: семестровий контроль, екзамен, кваліфікаційний екзамен.</w:t>
            </w:r>
          </w:p>
        </w:tc>
      </w:tr>
    </w:tbl>
    <w:p w:rsidR="008A3FE3" w:rsidRDefault="008A3FE3">
      <w:pPr>
        <w:jc w:val="both"/>
        <w:rPr>
          <w:sz w:val="28"/>
          <w:szCs w:val="28"/>
        </w:rPr>
      </w:pPr>
    </w:p>
    <w:p w:rsidR="008A3FE3" w:rsidRDefault="008A3FE3">
      <w:pPr>
        <w:jc w:val="both"/>
        <w:rPr>
          <w:sz w:val="28"/>
          <w:szCs w:val="28"/>
        </w:rPr>
      </w:pPr>
    </w:p>
    <w:p w:rsidR="008A3FE3" w:rsidRDefault="004D2B0B" w:rsidP="004D2B0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C736B">
        <w:rPr>
          <w:b/>
          <w:sz w:val="28"/>
          <w:szCs w:val="28"/>
        </w:rPr>
        <w:t>6. МЕТОДИ КОНТРОЛЮ</w:t>
      </w:r>
    </w:p>
    <w:p w:rsidR="008A3FE3" w:rsidRDefault="008A3FE3">
      <w:pPr>
        <w:ind w:left="142" w:firstLine="567"/>
        <w:jc w:val="center"/>
        <w:rPr>
          <w:b/>
          <w:sz w:val="28"/>
          <w:szCs w:val="28"/>
        </w:rPr>
      </w:pPr>
    </w:p>
    <w:p w:rsidR="00D95E84" w:rsidRDefault="00FC736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(</w:t>
      </w:r>
      <w:r>
        <w:rPr>
          <w:i/>
          <w:sz w:val="28"/>
          <w:szCs w:val="28"/>
        </w:rPr>
        <w:t xml:space="preserve">Кожний викладач вказує свої методи навчання.) </w:t>
      </w:r>
    </w:p>
    <w:p w:rsidR="008A3FE3" w:rsidRPr="00D95E84" w:rsidRDefault="00D95E84" w:rsidP="00D95E84">
      <w:pPr>
        <w:rPr>
          <w:i/>
          <w:sz w:val="28"/>
          <w:szCs w:val="28"/>
        </w:rPr>
      </w:pPr>
      <w:r>
        <w:rPr>
          <w:sz w:val="28"/>
          <w:szCs w:val="28"/>
        </w:rPr>
        <w:t>Контрольна</w:t>
      </w:r>
      <w:r w:rsidR="00E3673E">
        <w:rPr>
          <w:sz w:val="28"/>
          <w:szCs w:val="28"/>
        </w:rPr>
        <w:t xml:space="preserve"> робота. Виконува</w:t>
      </w:r>
      <w:r>
        <w:rPr>
          <w:sz w:val="28"/>
          <w:szCs w:val="28"/>
        </w:rPr>
        <w:t>ння графічного завдання.</w:t>
      </w:r>
    </w:p>
    <w:p w:rsidR="008A3FE3" w:rsidRDefault="008A3FE3">
      <w:pPr>
        <w:jc w:val="both"/>
        <w:rPr>
          <w:sz w:val="28"/>
          <w:szCs w:val="28"/>
        </w:rPr>
      </w:pPr>
    </w:p>
    <w:p w:rsidR="008A3FE3" w:rsidRDefault="008A3FE3">
      <w:pPr>
        <w:jc w:val="both"/>
        <w:rPr>
          <w:sz w:val="28"/>
          <w:szCs w:val="28"/>
        </w:rPr>
      </w:pPr>
    </w:p>
    <w:p w:rsidR="008A3FE3" w:rsidRDefault="008A3FE3">
      <w:pPr>
        <w:jc w:val="both"/>
        <w:rPr>
          <w:sz w:val="28"/>
          <w:szCs w:val="28"/>
        </w:rPr>
      </w:pPr>
    </w:p>
    <w:p w:rsidR="008A3FE3" w:rsidRDefault="00FC736B" w:rsidP="00300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ТАБЛИЦЯ ВІДПОВІДНОСТІ РЕЗУЛЬТАТІВ КОНТРОЛЮ ЗНАНЬ СТУДЕНТІВ ІЗ ЗАГАЛЬНООСВІТНІХ ПРЕДМЕТІВ ЗА РІЗНИМИ ШКАЛАМИ</w:t>
      </w:r>
    </w:p>
    <w:p w:rsidR="008A3FE3" w:rsidRDefault="008A3FE3">
      <w:pPr>
        <w:ind w:left="142" w:firstLine="567"/>
        <w:jc w:val="center"/>
        <w:rPr>
          <w:b/>
          <w:sz w:val="28"/>
          <w:szCs w:val="28"/>
        </w:rPr>
      </w:pPr>
    </w:p>
    <w:tbl>
      <w:tblPr>
        <w:tblStyle w:val="aff"/>
        <w:tblW w:w="942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4"/>
        <w:gridCol w:w="4704"/>
      </w:tblGrid>
      <w:tr w:rsidR="008A3FE3">
        <w:tc>
          <w:tcPr>
            <w:tcW w:w="4724" w:type="dxa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за 4-бальною шкалою</w:t>
            </w:r>
          </w:p>
        </w:tc>
        <w:tc>
          <w:tcPr>
            <w:tcW w:w="4704" w:type="dxa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за 12-бальною шкалою</w:t>
            </w:r>
          </w:p>
        </w:tc>
      </w:tr>
      <w:tr w:rsidR="008A3FE3">
        <w:tc>
          <w:tcPr>
            <w:tcW w:w="4724" w:type="dxa"/>
          </w:tcPr>
          <w:p w:rsidR="008A3FE3" w:rsidRDefault="00FC7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12-10</w:t>
            </w:r>
          </w:p>
        </w:tc>
      </w:tr>
      <w:tr w:rsidR="008A3FE3">
        <w:tc>
          <w:tcPr>
            <w:tcW w:w="4724" w:type="dxa"/>
          </w:tcPr>
          <w:p w:rsidR="008A3FE3" w:rsidRDefault="00FC7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9-7</w:t>
            </w:r>
          </w:p>
        </w:tc>
      </w:tr>
      <w:tr w:rsidR="008A3FE3">
        <w:tc>
          <w:tcPr>
            <w:tcW w:w="4724" w:type="dxa"/>
          </w:tcPr>
          <w:p w:rsidR="008A3FE3" w:rsidRDefault="00FC7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</w:t>
            </w:r>
          </w:p>
        </w:tc>
      </w:tr>
      <w:tr w:rsidR="008A3FE3">
        <w:tc>
          <w:tcPr>
            <w:tcW w:w="4724" w:type="dxa"/>
          </w:tcPr>
          <w:p w:rsidR="008A3FE3" w:rsidRDefault="00FC73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«незадовільно»</w:t>
            </w:r>
          </w:p>
        </w:tc>
        <w:tc>
          <w:tcPr>
            <w:tcW w:w="4704" w:type="dxa"/>
          </w:tcPr>
          <w:p w:rsidR="008A3FE3" w:rsidRDefault="00FC7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</w:t>
            </w:r>
          </w:p>
        </w:tc>
      </w:tr>
    </w:tbl>
    <w:p w:rsidR="008A3FE3" w:rsidRDefault="008A3FE3">
      <w:pPr>
        <w:ind w:left="142" w:firstLine="567"/>
        <w:jc w:val="center"/>
        <w:rPr>
          <w:sz w:val="28"/>
          <w:szCs w:val="28"/>
        </w:rPr>
      </w:pPr>
    </w:p>
    <w:p w:rsidR="008A3FE3" w:rsidRDefault="004D2B0B" w:rsidP="0046450B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                 </w:t>
      </w:r>
      <w:r w:rsidR="0046450B">
        <w:rPr>
          <w:sz w:val="28"/>
          <w:szCs w:val="28"/>
        </w:rPr>
        <w:t xml:space="preserve">  </w:t>
      </w:r>
      <w:r w:rsidR="00FC736B">
        <w:rPr>
          <w:b/>
          <w:sz w:val="28"/>
          <w:szCs w:val="28"/>
        </w:rPr>
        <w:t>7. КРИТЕРІЇ ОЦІНЮВАННЯ РЕЗУЛЬТАТІВ НАВЧАННЯ</w:t>
      </w:r>
    </w:p>
    <w:p w:rsidR="008A3FE3" w:rsidRDefault="008A3FE3">
      <w:pPr>
        <w:jc w:val="both"/>
        <w:rPr>
          <w:sz w:val="26"/>
          <w:szCs w:val="26"/>
        </w:rPr>
      </w:pPr>
    </w:p>
    <w:tbl>
      <w:tblPr>
        <w:tblStyle w:val="aff0"/>
        <w:tblW w:w="9510" w:type="dxa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tblLayout w:type="fixed"/>
        <w:tblLook w:val="0400" w:firstRow="0" w:lastRow="0" w:firstColumn="0" w:lastColumn="0" w:noHBand="0" w:noVBand="1"/>
      </w:tblPr>
      <w:tblGrid>
        <w:gridCol w:w="2003"/>
        <w:gridCol w:w="751"/>
        <w:gridCol w:w="6756"/>
      </w:tblGrid>
      <w:tr w:rsidR="008A3FE3">
        <w:tc>
          <w:tcPr>
            <w:tcW w:w="2003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Рівні навчальних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both"/>
              <w:rPr>
                <w:b/>
              </w:rPr>
            </w:pPr>
            <w:r>
              <w:rPr>
                <w:b/>
              </w:rPr>
              <w:t>Вимоги до знань, умінь і навичок студентів</w:t>
            </w:r>
          </w:p>
        </w:tc>
      </w:tr>
      <w:tr w:rsidR="008A3FE3">
        <w:tc>
          <w:tcPr>
            <w:tcW w:w="2003" w:type="dxa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I. Початковий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Студенти розрізняють об'єкти вивчення.</w:t>
            </w:r>
          </w:p>
        </w:tc>
      </w:tr>
      <w:tr w:rsidR="008A3FE3">
        <w:tc>
          <w:tcPr>
            <w:tcW w:w="2003" w:type="dxa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Студенті відтворюють незначну частину навчального матеріалу, мають нечіткі уявлення про об'єкт вивчення.</w:t>
            </w:r>
          </w:p>
        </w:tc>
      </w:tr>
      <w:tr w:rsidR="008A3FE3">
        <w:tc>
          <w:tcPr>
            <w:tcW w:w="2003" w:type="dxa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Студенти відтворюють частину навчального матеріалу; з допомогою за викладача виконують елементарні завдання. </w:t>
            </w:r>
          </w:p>
        </w:tc>
      </w:tr>
      <w:tr w:rsidR="008A3FE3">
        <w:tc>
          <w:tcPr>
            <w:tcW w:w="2003" w:type="dxa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II. Середній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Студенти за допомогою викладача відтворюють основний навчальний матеріал, можуть повторити за зразком певну операцію, дію.</w:t>
            </w:r>
          </w:p>
        </w:tc>
      </w:tr>
      <w:tr w:rsidR="008A3FE3">
        <w:tc>
          <w:tcPr>
            <w:tcW w:w="2003" w:type="dxa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Студенти відтворюють основний навчальний матеріал, здатні з помилками й неточностями дати визначення понять, сформулювати правило.</w:t>
            </w:r>
          </w:p>
        </w:tc>
      </w:tr>
      <w:tr w:rsidR="008A3FE3">
        <w:tc>
          <w:tcPr>
            <w:tcW w:w="2003" w:type="dxa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Студенти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зразком.</w:t>
            </w:r>
          </w:p>
        </w:tc>
      </w:tr>
      <w:tr w:rsidR="008A3FE3">
        <w:tc>
          <w:tcPr>
            <w:tcW w:w="2003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Рівні навчальних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both"/>
              <w:rPr>
                <w:b/>
              </w:rPr>
            </w:pPr>
            <w:r>
              <w:rPr>
                <w:b/>
              </w:rPr>
              <w:t>Вимоги до знань, умінь і навичок студентів</w:t>
            </w:r>
          </w:p>
        </w:tc>
      </w:tr>
      <w:tr w:rsidR="008A3FE3">
        <w:tc>
          <w:tcPr>
            <w:tcW w:w="2003" w:type="dxa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III. Достатній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дії.</w:t>
            </w:r>
          </w:p>
        </w:tc>
      </w:tr>
      <w:tr w:rsidR="008A3FE3">
        <w:tc>
          <w:tcPr>
            <w:tcW w:w="2003" w:type="dxa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хоч і мають неточності.</w:t>
            </w:r>
          </w:p>
        </w:tc>
      </w:tr>
      <w:tr w:rsidR="008A3FE3">
        <w:tc>
          <w:tcPr>
            <w:tcW w:w="2003" w:type="dxa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Студенти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аргументацією.</w:t>
            </w:r>
          </w:p>
        </w:tc>
      </w:tr>
      <w:tr w:rsidR="008A3FE3">
        <w:tc>
          <w:tcPr>
            <w:tcW w:w="2003" w:type="dxa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IV. Високий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Студенти мають повні, глибокі знання, здатні використовувати їх у практичній діяльності, робити висновки, узагальнення.</w:t>
            </w:r>
          </w:p>
        </w:tc>
      </w:tr>
      <w:tr w:rsidR="008A3FE3">
        <w:tc>
          <w:tcPr>
            <w:tcW w:w="2003" w:type="dxa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Студенти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проблеми.</w:t>
            </w:r>
          </w:p>
        </w:tc>
      </w:tr>
      <w:tr w:rsidR="008A3FE3">
        <w:tc>
          <w:tcPr>
            <w:tcW w:w="2003" w:type="dxa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8A3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FE3" w:rsidRDefault="00FC736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FE3" w:rsidRDefault="00FC736B">
            <w:pPr>
              <w:jc w:val="both"/>
            </w:pPr>
            <w:r>
              <w:t>Студенти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рішення.</w:t>
            </w:r>
          </w:p>
        </w:tc>
      </w:tr>
    </w:tbl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FC736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МЕТОДИЧНЕ ЗАБЕЗПЕЧЕННЯ</w:t>
      </w:r>
    </w:p>
    <w:p w:rsidR="008A3FE3" w:rsidRDefault="008A3FE3">
      <w:pPr>
        <w:shd w:val="clear" w:color="auto" w:fill="FFFFFF"/>
        <w:jc w:val="center"/>
        <w:rPr>
          <w:b/>
        </w:rPr>
      </w:pPr>
    </w:p>
    <w:p w:rsidR="008A3FE3" w:rsidRDefault="00FC73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Навчальна програма.</w:t>
      </w:r>
    </w:p>
    <w:p w:rsidR="008A3FE3" w:rsidRDefault="00FC73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Робоча навчальна програма.</w:t>
      </w:r>
    </w:p>
    <w:p w:rsidR="008A3FE3" w:rsidRPr="004D2B0B" w:rsidRDefault="00FC736B" w:rsidP="004D2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Конспект лекці</w:t>
      </w:r>
      <w:r w:rsidR="004D2B0B">
        <w:rPr>
          <w:color w:val="000000"/>
          <w:sz w:val="28"/>
          <w:szCs w:val="28"/>
        </w:rPr>
        <w:t>й</w:t>
      </w:r>
    </w:p>
    <w:p w:rsidR="008A3FE3" w:rsidRPr="004D2B0B" w:rsidRDefault="00FC736B" w:rsidP="004D2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Інструкції до практичних робіт</w:t>
      </w:r>
    </w:p>
    <w:p w:rsidR="008A3FE3" w:rsidRDefault="00FC73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Контролюючий матеріал</w:t>
      </w:r>
    </w:p>
    <w:p w:rsidR="008A3FE3" w:rsidRDefault="00FC73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Екзаменаційні білети до іспиту</w:t>
      </w:r>
    </w:p>
    <w:p w:rsidR="008A3FE3" w:rsidRDefault="008A3FE3">
      <w:pPr>
        <w:shd w:val="clear" w:color="auto" w:fill="FFFFFF"/>
        <w:jc w:val="both"/>
        <w:rPr>
          <w:sz w:val="28"/>
          <w:szCs w:val="28"/>
        </w:rPr>
      </w:pPr>
    </w:p>
    <w:p w:rsidR="008A3FE3" w:rsidRPr="0046450B" w:rsidRDefault="0046450B" w:rsidP="0046450B">
      <w:pPr>
        <w:shd w:val="clear" w:color="auto" w:fill="FFFFFF"/>
        <w:rPr>
          <w:b/>
          <w:sz w:val="28"/>
          <w:szCs w:val="28"/>
        </w:rPr>
      </w:pPr>
      <w:r>
        <w:t xml:space="preserve">       </w:t>
      </w:r>
      <w:r w:rsidR="004D2B0B">
        <w:t xml:space="preserve">                                 </w:t>
      </w:r>
      <w:r w:rsidR="00FC736B" w:rsidRPr="0046450B">
        <w:rPr>
          <w:b/>
          <w:sz w:val="28"/>
          <w:szCs w:val="28"/>
        </w:rPr>
        <w:t>РЕКОМЕНДОВАНА ЛІТЕРАТУРА</w:t>
      </w:r>
    </w:p>
    <w:p w:rsidR="0046450B" w:rsidRPr="0046450B" w:rsidRDefault="0046450B" w:rsidP="0046450B">
      <w:pPr>
        <w:jc w:val="center"/>
        <w:rPr>
          <w:rFonts w:eastAsia="Calibri"/>
          <w:b/>
          <w:color w:val="000000"/>
        </w:rPr>
      </w:pPr>
      <w:r w:rsidRPr="0046450B">
        <w:rPr>
          <w:rFonts w:eastAsia="Calibri"/>
          <w:b/>
          <w:color w:val="000000"/>
        </w:rPr>
        <w:t xml:space="preserve">Рекомендовані джерела </w:t>
      </w:r>
      <w:proofErr w:type="spellStart"/>
      <w:r w:rsidRPr="0046450B">
        <w:rPr>
          <w:rFonts w:eastAsia="Calibri"/>
          <w:b/>
          <w:color w:val="000000"/>
        </w:rPr>
        <w:t>інформацї</w:t>
      </w:r>
      <w:proofErr w:type="spellEnd"/>
    </w:p>
    <w:p w:rsidR="0046450B" w:rsidRPr="0046450B" w:rsidRDefault="0046450B" w:rsidP="0046450B">
      <w:pPr>
        <w:jc w:val="center"/>
        <w:rPr>
          <w:rFonts w:eastAsia="Calibri"/>
          <w:b/>
          <w:color w:val="000000"/>
        </w:rPr>
      </w:pPr>
      <w:r w:rsidRPr="0046450B">
        <w:rPr>
          <w:rFonts w:eastAsia="Calibri"/>
          <w:b/>
          <w:color w:val="000000"/>
        </w:rPr>
        <w:t xml:space="preserve">Список літератури </w:t>
      </w:r>
    </w:p>
    <w:p w:rsidR="0046450B" w:rsidRPr="0046450B" w:rsidRDefault="0046450B" w:rsidP="0046450B">
      <w:pPr>
        <w:jc w:val="center"/>
        <w:rPr>
          <w:rFonts w:eastAsia="Calibri"/>
          <w:b/>
          <w:color w:val="000000"/>
        </w:rPr>
      </w:pPr>
      <w:r w:rsidRPr="0046450B">
        <w:rPr>
          <w:rFonts w:eastAsia="Calibri"/>
          <w:b/>
          <w:color w:val="000000"/>
        </w:rPr>
        <w:t>Основна</w:t>
      </w:r>
    </w:p>
    <w:p w:rsidR="0046450B" w:rsidRPr="0046450B" w:rsidRDefault="0046450B" w:rsidP="0046450B">
      <w:pPr>
        <w:numPr>
          <w:ilvl w:val="0"/>
          <w:numId w:val="5"/>
        </w:numPr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Энциклопедия</w:t>
      </w:r>
      <w:proofErr w:type="spellEnd"/>
      <w:r w:rsidRPr="0046450B">
        <w:rPr>
          <w:rFonts w:eastAsia="Calibri"/>
          <w:color w:val="000000"/>
        </w:rPr>
        <w:t xml:space="preserve"> живописи. - М.: АСТ, 1997.- 799с.:ил.</w:t>
      </w:r>
    </w:p>
    <w:p w:rsidR="0046450B" w:rsidRPr="0046450B" w:rsidRDefault="0046450B" w:rsidP="0046450B">
      <w:pPr>
        <w:numPr>
          <w:ilvl w:val="0"/>
          <w:numId w:val="5"/>
        </w:numPr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Костин</w:t>
      </w:r>
      <w:proofErr w:type="spellEnd"/>
      <w:r w:rsidRPr="0046450B">
        <w:rPr>
          <w:rFonts w:eastAsia="Calibri"/>
          <w:color w:val="000000"/>
        </w:rPr>
        <w:t xml:space="preserve"> В., </w:t>
      </w:r>
      <w:proofErr w:type="spellStart"/>
      <w:r w:rsidRPr="0046450B">
        <w:rPr>
          <w:rFonts w:eastAsia="Calibri"/>
          <w:color w:val="000000"/>
        </w:rPr>
        <w:t>Юматов</w:t>
      </w:r>
      <w:proofErr w:type="spellEnd"/>
      <w:r w:rsidRPr="0046450B">
        <w:rPr>
          <w:rFonts w:eastAsia="Calibri"/>
          <w:color w:val="000000"/>
        </w:rPr>
        <w:t xml:space="preserve"> В. </w:t>
      </w:r>
      <w:proofErr w:type="spellStart"/>
      <w:r w:rsidRPr="0046450B">
        <w:rPr>
          <w:rFonts w:eastAsia="Calibri"/>
          <w:color w:val="000000"/>
        </w:rPr>
        <w:t>Язык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изобразительного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искусства</w:t>
      </w:r>
      <w:proofErr w:type="spellEnd"/>
      <w:r w:rsidRPr="0046450B">
        <w:rPr>
          <w:rFonts w:eastAsia="Calibri"/>
          <w:color w:val="000000"/>
        </w:rPr>
        <w:t xml:space="preserve">. М., </w:t>
      </w:r>
      <w:proofErr w:type="spellStart"/>
      <w:r w:rsidRPr="0046450B">
        <w:rPr>
          <w:rFonts w:eastAsia="Calibri"/>
          <w:color w:val="000000"/>
        </w:rPr>
        <w:t>Знание</w:t>
      </w:r>
      <w:proofErr w:type="spellEnd"/>
      <w:r w:rsidRPr="0046450B">
        <w:rPr>
          <w:rFonts w:eastAsia="Calibri"/>
          <w:color w:val="000000"/>
        </w:rPr>
        <w:t xml:space="preserve">, 1978. </w:t>
      </w:r>
    </w:p>
    <w:p w:rsidR="0046450B" w:rsidRPr="0046450B" w:rsidRDefault="0046450B" w:rsidP="0046450B">
      <w:pPr>
        <w:numPr>
          <w:ilvl w:val="0"/>
          <w:numId w:val="5"/>
        </w:numPr>
        <w:rPr>
          <w:rFonts w:eastAsia="Calibri"/>
          <w:color w:val="000000"/>
        </w:rPr>
      </w:pPr>
      <w:r w:rsidRPr="0046450B">
        <w:rPr>
          <w:rFonts w:eastAsia="Calibri"/>
          <w:color w:val="000000"/>
        </w:rPr>
        <w:t xml:space="preserve">Леонардо да </w:t>
      </w:r>
      <w:proofErr w:type="spellStart"/>
      <w:r w:rsidRPr="0046450B">
        <w:rPr>
          <w:rFonts w:eastAsia="Calibri"/>
          <w:color w:val="000000"/>
        </w:rPr>
        <w:t>Винчи</w:t>
      </w:r>
      <w:proofErr w:type="spellEnd"/>
      <w:r w:rsidRPr="0046450B">
        <w:rPr>
          <w:rFonts w:eastAsia="Calibri"/>
          <w:color w:val="000000"/>
        </w:rPr>
        <w:t xml:space="preserve">. </w:t>
      </w:r>
      <w:proofErr w:type="spellStart"/>
      <w:r w:rsidRPr="0046450B">
        <w:rPr>
          <w:rFonts w:eastAsia="Calibri"/>
          <w:color w:val="000000"/>
        </w:rPr>
        <w:t>Избранное</w:t>
      </w:r>
      <w:proofErr w:type="spellEnd"/>
      <w:r w:rsidRPr="0046450B">
        <w:rPr>
          <w:rFonts w:eastAsia="Calibri"/>
          <w:color w:val="000000"/>
        </w:rPr>
        <w:t xml:space="preserve">. - </w:t>
      </w:r>
      <w:proofErr w:type="spellStart"/>
      <w:r w:rsidRPr="0046450B">
        <w:rPr>
          <w:rFonts w:eastAsia="Calibri"/>
          <w:color w:val="000000"/>
        </w:rPr>
        <w:t>Гослитиздат</w:t>
      </w:r>
      <w:proofErr w:type="spellEnd"/>
      <w:r w:rsidRPr="0046450B">
        <w:rPr>
          <w:rFonts w:eastAsia="Calibri"/>
          <w:color w:val="000000"/>
        </w:rPr>
        <w:t xml:space="preserve">, 1952. - 260 с </w:t>
      </w:r>
    </w:p>
    <w:p w:rsidR="0046450B" w:rsidRPr="0046450B" w:rsidRDefault="0046450B" w:rsidP="0046450B">
      <w:pPr>
        <w:numPr>
          <w:ilvl w:val="0"/>
          <w:numId w:val="5"/>
        </w:numPr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Капланова</w:t>
      </w:r>
      <w:proofErr w:type="spellEnd"/>
      <w:r w:rsidRPr="0046450B">
        <w:rPr>
          <w:rFonts w:eastAsia="Calibri"/>
          <w:color w:val="000000"/>
        </w:rPr>
        <w:t xml:space="preserve"> С.Г. От </w:t>
      </w:r>
      <w:proofErr w:type="spellStart"/>
      <w:r w:rsidRPr="0046450B">
        <w:rPr>
          <w:rFonts w:eastAsia="Calibri"/>
          <w:color w:val="000000"/>
        </w:rPr>
        <w:t>замысла</w:t>
      </w:r>
      <w:proofErr w:type="spellEnd"/>
      <w:r w:rsidRPr="0046450B">
        <w:rPr>
          <w:rFonts w:eastAsia="Calibri"/>
          <w:color w:val="000000"/>
        </w:rPr>
        <w:t xml:space="preserve"> и </w:t>
      </w:r>
      <w:proofErr w:type="spellStart"/>
      <w:r w:rsidRPr="0046450B">
        <w:rPr>
          <w:rFonts w:eastAsia="Calibri"/>
          <w:color w:val="000000"/>
        </w:rPr>
        <w:t>натуры</w:t>
      </w:r>
      <w:proofErr w:type="spellEnd"/>
      <w:r w:rsidRPr="0046450B">
        <w:rPr>
          <w:rFonts w:eastAsia="Calibri"/>
          <w:color w:val="000000"/>
        </w:rPr>
        <w:t xml:space="preserve"> к </w:t>
      </w:r>
      <w:proofErr w:type="spellStart"/>
      <w:r w:rsidRPr="0046450B">
        <w:rPr>
          <w:rFonts w:eastAsia="Calibri"/>
          <w:color w:val="000000"/>
        </w:rPr>
        <w:t>законченному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произведению</w:t>
      </w:r>
      <w:proofErr w:type="spellEnd"/>
      <w:r w:rsidRPr="0046450B">
        <w:rPr>
          <w:rFonts w:eastAsia="Calibri"/>
          <w:color w:val="000000"/>
        </w:rPr>
        <w:t xml:space="preserve">. - М.: </w:t>
      </w:r>
      <w:proofErr w:type="spellStart"/>
      <w:r w:rsidRPr="0046450B">
        <w:rPr>
          <w:rFonts w:eastAsia="Calibri"/>
          <w:color w:val="000000"/>
        </w:rPr>
        <w:t>Изобразительное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искусство</w:t>
      </w:r>
      <w:proofErr w:type="spellEnd"/>
      <w:r w:rsidRPr="0046450B">
        <w:rPr>
          <w:rFonts w:eastAsia="Calibri"/>
          <w:color w:val="000000"/>
        </w:rPr>
        <w:t>, 1981. - 216 с.</w:t>
      </w:r>
    </w:p>
    <w:p w:rsidR="0046450B" w:rsidRPr="0046450B" w:rsidRDefault="0046450B" w:rsidP="0046450B">
      <w:pPr>
        <w:numPr>
          <w:ilvl w:val="0"/>
          <w:numId w:val="5"/>
        </w:numPr>
        <w:spacing w:before="100" w:after="100"/>
        <w:ind w:left="794" w:hanging="437"/>
        <w:jc w:val="both"/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Агостон</w:t>
      </w:r>
      <w:proofErr w:type="spellEnd"/>
      <w:r w:rsidRPr="0046450B">
        <w:rPr>
          <w:rFonts w:eastAsia="Calibri"/>
          <w:color w:val="000000"/>
        </w:rPr>
        <w:t xml:space="preserve"> Ж. </w:t>
      </w:r>
      <w:proofErr w:type="spellStart"/>
      <w:r w:rsidRPr="0046450B">
        <w:rPr>
          <w:rFonts w:eastAsia="Calibri"/>
          <w:color w:val="000000"/>
        </w:rPr>
        <w:t>Теория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цвета</w:t>
      </w:r>
      <w:proofErr w:type="spellEnd"/>
      <w:r w:rsidRPr="0046450B">
        <w:rPr>
          <w:rFonts w:eastAsia="Calibri"/>
          <w:color w:val="000000"/>
        </w:rPr>
        <w:t xml:space="preserve"> и </w:t>
      </w:r>
      <w:proofErr w:type="spellStart"/>
      <w:r w:rsidRPr="0046450B">
        <w:rPr>
          <w:rFonts w:eastAsia="Calibri"/>
          <w:color w:val="000000"/>
        </w:rPr>
        <w:t>ее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применение</w:t>
      </w:r>
      <w:proofErr w:type="spellEnd"/>
      <w:r w:rsidRPr="0046450B">
        <w:rPr>
          <w:rFonts w:eastAsia="Calibri"/>
          <w:color w:val="000000"/>
        </w:rPr>
        <w:t xml:space="preserve"> в </w:t>
      </w:r>
      <w:proofErr w:type="spellStart"/>
      <w:r w:rsidRPr="0046450B">
        <w:rPr>
          <w:rFonts w:eastAsia="Calibri"/>
          <w:color w:val="000000"/>
        </w:rPr>
        <w:t>искусстве</w:t>
      </w:r>
      <w:proofErr w:type="spellEnd"/>
      <w:r w:rsidRPr="0046450B">
        <w:rPr>
          <w:rFonts w:eastAsia="Calibri"/>
          <w:color w:val="000000"/>
        </w:rPr>
        <w:t xml:space="preserve"> и дизайне. – М.: Мир, 1982. </w:t>
      </w:r>
    </w:p>
    <w:p w:rsidR="0046450B" w:rsidRPr="0046450B" w:rsidRDefault="0046450B" w:rsidP="0046450B">
      <w:pPr>
        <w:numPr>
          <w:ilvl w:val="0"/>
          <w:numId w:val="5"/>
        </w:numPr>
        <w:ind w:left="794" w:hanging="437"/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Алексеев</w:t>
      </w:r>
      <w:proofErr w:type="spellEnd"/>
      <w:r w:rsidRPr="0046450B">
        <w:rPr>
          <w:rFonts w:eastAsia="Calibri"/>
          <w:color w:val="000000"/>
        </w:rPr>
        <w:t xml:space="preserve"> С.С. </w:t>
      </w:r>
      <w:proofErr w:type="spellStart"/>
      <w:r w:rsidRPr="0046450B">
        <w:rPr>
          <w:rFonts w:eastAsia="Calibri"/>
          <w:color w:val="000000"/>
        </w:rPr>
        <w:t>Цветовоспроизведение</w:t>
      </w:r>
      <w:proofErr w:type="spellEnd"/>
      <w:r w:rsidRPr="0046450B">
        <w:rPr>
          <w:rFonts w:eastAsia="Calibri"/>
          <w:color w:val="000000"/>
        </w:rPr>
        <w:t xml:space="preserve">. М.: </w:t>
      </w:r>
      <w:proofErr w:type="spellStart"/>
      <w:r w:rsidRPr="0046450B">
        <w:rPr>
          <w:rFonts w:eastAsia="Calibri"/>
          <w:color w:val="000000"/>
        </w:rPr>
        <w:t>Искусство</w:t>
      </w:r>
      <w:proofErr w:type="spellEnd"/>
      <w:r w:rsidRPr="0046450B">
        <w:rPr>
          <w:rFonts w:eastAsia="Calibri"/>
          <w:color w:val="000000"/>
        </w:rPr>
        <w:t xml:space="preserve">, 1952. Изд.2-е </w:t>
      </w:r>
      <w:proofErr w:type="spellStart"/>
      <w:r w:rsidRPr="0046450B">
        <w:rPr>
          <w:rFonts w:eastAsia="Calibri"/>
          <w:color w:val="000000"/>
        </w:rPr>
        <w:t>перераб</w:t>
      </w:r>
      <w:proofErr w:type="spellEnd"/>
      <w:r w:rsidRPr="0046450B">
        <w:rPr>
          <w:rFonts w:eastAsia="Calibri"/>
          <w:color w:val="000000"/>
        </w:rPr>
        <w:t>.</w:t>
      </w:r>
    </w:p>
    <w:p w:rsidR="0046450B" w:rsidRPr="0046450B" w:rsidRDefault="0046450B" w:rsidP="0046450B">
      <w:pPr>
        <w:numPr>
          <w:ilvl w:val="0"/>
          <w:numId w:val="5"/>
        </w:numPr>
        <w:spacing w:before="100" w:after="100"/>
        <w:ind w:left="794" w:hanging="437"/>
        <w:jc w:val="both"/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Беляева</w:t>
      </w:r>
      <w:proofErr w:type="spellEnd"/>
      <w:r w:rsidRPr="0046450B">
        <w:rPr>
          <w:rFonts w:eastAsia="Calibri"/>
          <w:color w:val="000000"/>
        </w:rPr>
        <w:t xml:space="preserve"> С.Е. </w:t>
      </w:r>
      <w:proofErr w:type="spellStart"/>
      <w:r w:rsidRPr="0046450B">
        <w:rPr>
          <w:rFonts w:eastAsia="Calibri"/>
          <w:color w:val="000000"/>
        </w:rPr>
        <w:t>Спецрисунок</w:t>
      </w:r>
      <w:proofErr w:type="spellEnd"/>
      <w:r w:rsidRPr="0046450B">
        <w:rPr>
          <w:rFonts w:eastAsia="Calibri"/>
          <w:color w:val="000000"/>
        </w:rPr>
        <w:t xml:space="preserve"> и </w:t>
      </w:r>
      <w:proofErr w:type="spellStart"/>
      <w:r w:rsidRPr="0046450B">
        <w:rPr>
          <w:rFonts w:eastAsia="Calibri"/>
          <w:color w:val="000000"/>
        </w:rPr>
        <w:t>художественная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графика</w:t>
      </w:r>
      <w:proofErr w:type="spellEnd"/>
      <w:r w:rsidRPr="0046450B">
        <w:rPr>
          <w:rFonts w:eastAsia="Calibri"/>
          <w:color w:val="000000"/>
        </w:rPr>
        <w:t xml:space="preserve"> – М.: </w:t>
      </w:r>
      <w:proofErr w:type="spellStart"/>
      <w:r w:rsidRPr="0046450B">
        <w:rPr>
          <w:rFonts w:eastAsia="Calibri"/>
          <w:color w:val="000000"/>
        </w:rPr>
        <w:t>Академия</w:t>
      </w:r>
      <w:proofErr w:type="spellEnd"/>
      <w:r w:rsidRPr="0046450B">
        <w:rPr>
          <w:rFonts w:eastAsia="Calibri"/>
          <w:color w:val="000000"/>
        </w:rPr>
        <w:t>, 2008.</w:t>
      </w:r>
    </w:p>
    <w:p w:rsidR="0046450B" w:rsidRPr="0046450B" w:rsidRDefault="0046450B" w:rsidP="0046450B">
      <w:pPr>
        <w:numPr>
          <w:ilvl w:val="0"/>
          <w:numId w:val="5"/>
        </w:numPr>
        <w:shd w:val="clear" w:color="auto" w:fill="FFFFFF"/>
        <w:ind w:left="794" w:hanging="437"/>
        <w:jc w:val="both"/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Иванова</w:t>
      </w:r>
      <w:proofErr w:type="spellEnd"/>
      <w:r w:rsidRPr="0046450B">
        <w:rPr>
          <w:rFonts w:eastAsia="Calibri"/>
          <w:color w:val="000000"/>
        </w:rPr>
        <w:t xml:space="preserve"> О., </w:t>
      </w:r>
      <w:proofErr w:type="spellStart"/>
      <w:r w:rsidRPr="0046450B">
        <w:rPr>
          <w:rFonts w:eastAsia="Calibri"/>
          <w:color w:val="000000"/>
        </w:rPr>
        <w:t>Аллахвердова</w:t>
      </w:r>
      <w:proofErr w:type="spellEnd"/>
      <w:r w:rsidRPr="0046450B">
        <w:rPr>
          <w:rFonts w:eastAsia="Calibri"/>
          <w:color w:val="000000"/>
        </w:rPr>
        <w:t xml:space="preserve"> Е. Акварель. </w:t>
      </w:r>
      <w:proofErr w:type="spellStart"/>
      <w:r w:rsidRPr="0046450B">
        <w:rPr>
          <w:rFonts w:eastAsia="Calibri"/>
          <w:color w:val="000000"/>
        </w:rPr>
        <w:t>Практические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советы</w:t>
      </w:r>
      <w:proofErr w:type="spellEnd"/>
      <w:r w:rsidRPr="0046450B">
        <w:rPr>
          <w:rFonts w:eastAsia="Calibri"/>
          <w:color w:val="000000"/>
        </w:rPr>
        <w:t xml:space="preserve">. – М.: АСТ, </w:t>
      </w:r>
      <w:proofErr w:type="spellStart"/>
      <w:r w:rsidRPr="0046450B">
        <w:rPr>
          <w:rFonts w:eastAsia="Calibri"/>
          <w:color w:val="000000"/>
        </w:rPr>
        <w:t>Астрель</w:t>
      </w:r>
      <w:proofErr w:type="spellEnd"/>
      <w:r w:rsidRPr="0046450B">
        <w:rPr>
          <w:rFonts w:eastAsia="Calibri"/>
          <w:color w:val="000000"/>
        </w:rPr>
        <w:t>, 2002. – 94 с.</w:t>
      </w:r>
    </w:p>
    <w:p w:rsidR="0046450B" w:rsidRPr="0046450B" w:rsidRDefault="0046450B" w:rsidP="0046450B">
      <w:pPr>
        <w:numPr>
          <w:ilvl w:val="0"/>
          <w:numId w:val="5"/>
        </w:numPr>
        <w:spacing w:before="100" w:after="100"/>
        <w:ind w:left="794" w:hanging="437"/>
        <w:jc w:val="both"/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Иттен</w:t>
      </w:r>
      <w:proofErr w:type="spellEnd"/>
      <w:r w:rsidRPr="0046450B">
        <w:rPr>
          <w:rFonts w:eastAsia="Calibri"/>
          <w:color w:val="000000"/>
        </w:rPr>
        <w:t xml:space="preserve"> И. </w:t>
      </w:r>
      <w:proofErr w:type="spellStart"/>
      <w:r w:rsidRPr="0046450B">
        <w:rPr>
          <w:rFonts w:eastAsia="Calibri"/>
          <w:color w:val="000000"/>
        </w:rPr>
        <w:t>Искусство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цвета</w:t>
      </w:r>
      <w:proofErr w:type="spellEnd"/>
      <w:r w:rsidRPr="0046450B">
        <w:rPr>
          <w:rFonts w:eastAsia="Calibri"/>
          <w:color w:val="000000"/>
        </w:rPr>
        <w:t xml:space="preserve">. – М.: </w:t>
      </w:r>
      <w:proofErr w:type="spellStart"/>
      <w:r w:rsidRPr="0046450B">
        <w:rPr>
          <w:rFonts w:eastAsia="Calibri"/>
          <w:color w:val="000000"/>
        </w:rPr>
        <w:t>Аронов</w:t>
      </w:r>
      <w:proofErr w:type="spellEnd"/>
      <w:r w:rsidRPr="0046450B">
        <w:rPr>
          <w:rFonts w:eastAsia="Calibri"/>
          <w:color w:val="000000"/>
        </w:rPr>
        <w:t xml:space="preserve">, 2001. – 140 с.: </w:t>
      </w:r>
      <w:proofErr w:type="spellStart"/>
      <w:r w:rsidRPr="0046450B">
        <w:rPr>
          <w:rFonts w:eastAsia="Calibri"/>
          <w:color w:val="000000"/>
        </w:rPr>
        <w:t>ил</w:t>
      </w:r>
      <w:proofErr w:type="spellEnd"/>
      <w:r w:rsidRPr="0046450B">
        <w:rPr>
          <w:rFonts w:eastAsia="Calibri"/>
          <w:color w:val="000000"/>
        </w:rPr>
        <w:t>.</w:t>
      </w:r>
    </w:p>
    <w:p w:rsidR="0046450B" w:rsidRPr="0046450B" w:rsidRDefault="0046450B" w:rsidP="0046450B">
      <w:pPr>
        <w:numPr>
          <w:ilvl w:val="0"/>
          <w:numId w:val="5"/>
        </w:numPr>
        <w:shd w:val="clear" w:color="auto" w:fill="FFFFFF"/>
        <w:ind w:left="794" w:hanging="437"/>
        <w:jc w:val="both"/>
        <w:rPr>
          <w:rFonts w:eastAsia="Calibri"/>
          <w:color w:val="000000"/>
        </w:rPr>
      </w:pPr>
      <w:r w:rsidRPr="0046450B">
        <w:rPr>
          <w:rFonts w:eastAsia="Calibri"/>
          <w:color w:val="000000"/>
        </w:rPr>
        <w:t xml:space="preserve">Ломоносова М.Т. </w:t>
      </w:r>
      <w:proofErr w:type="spellStart"/>
      <w:r w:rsidRPr="0046450B">
        <w:rPr>
          <w:rFonts w:eastAsia="Calibri"/>
          <w:color w:val="000000"/>
        </w:rPr>
        <w:t>Графика</w:t>
      </w:r>
      <w:proofErr w:type="spellEnd"/>
      <w:r w:rsidRPr="0046450B">
        <w:rPr>
          <w:rFonts w:eastAsia="Calibri"/>
          <w:color w:val="000000"/>
        </w:rPr>
        <w:t xml:space="preserve"> и </w:t>
      </w:r>
      <w:proofErr w:type="spellStart"/>
      <w:r w:rsidRPr="0046450B">
        <w:rPr>
          <w:rFonts w:eastAsia="Calibri"/>
          <w:color w:val="000000"/>
        </w:rPr>
        <w:t>живопись</w:t>
      </w:r>
      <w:proofErr w:type="spellEnd"/>
      <w:r w:rsidRPr="0046450B">
        <w:rPr>
          <w:rFonts w:eastAsia="Calibri"/>
          <w:color w:val="000000"/>
        </w:rPr>
        <w:t xml:space="preserve">. </w:t>
      </w:r>
      <w:proofErr w:type="spellStart"/>
      <w:r w:rsidRPr="0046450B">
        <w:rPr>
          <w:rFonts w:eastAsia="Calibri"/>
          <w:color w:val="000000"/>
        </w:rPr>
        <w:t>Учебное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пособие</w:t>
      </w:r>
      <w:proofErr w:type="spellEnd"/>
      <w:r w:rsidRPr="0046450B">
        <w:rPr>
          <w:rFonts w:eastAsia="Calibri"/>
          <w:color w:val="000000"/>
        </w:rPr>
        <w:t xml:space="preserve">. - М.: АСТ, </w:t>
      </w:r>
      <w:proofErr w:type="spellStart"/>
      <w:r w:rsidRPr="0046450B">
        <w:rPr>
          <w:rFonts w:eastAsia="Calibri"/>
          <w:color w:val="000000"/>
        </w:rPr>
        <w:t>Астрель</w:t>
      </w:r>
      <w:proofErr w:type="spellEnd"/>
      <w:r w:rsidRPr="0046450B">
        <w:rPr>
          <w:rFonts w:eastAsia="Calibri"/>
          <w:color w:val="000000"/>
        </w:rPr>
        <w:t>, 2002.</w:t>
      </w:r>
    </w:p>
    <w:p w:rsidR="0046450B" w:rsidRPr="0046450B" w:rsidRDefault="0046450B" w:rsidP="0046450B">
      <w:pPr>
        <w:numPr>
          <w:ilvl w:val="0"/>
          <w:numId w:val="5"/>
        </w:numPr>
        <w:ind w:left="794" w:hanging="437"/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Подхем</w:t>
      </w:r>
      <w:proofErr w:type="spellEnd"/>
      <w:r w:rsidRPr="0046450B">
        <w:rPr>
          <w:rFonts w:eastAsia="Calibri"/>
          <w:color w:val="000000"/>
        </w:rPr>
        <w:t xml:space="preserve"> Ч. </w:t>
      </w:r>
      <w:proofErr w:type="spellStart"/>
      <w:r w:rsidRPr="0046450B">
        <w:rPr>
          <w:rFonts w:eastAsia="Calibri"/>
          <w:color w:val="000000"/>
        </w:rPr>
        <w:t>Сондерс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Дж</w:t>
      </w:r>
      <w:proofErr w:type="spellEnd"/>
      <w:r w:rsidRPr="0046450B">
        <w:rPr>
          <w:rFonts w:eastAsia="Calibri"/>
          <w:color w:val="000000"/>
        </w:rPr>
        <w:t xml:space="preserve">. </w:t>
      </w:r>
      <w:proofErr w:type="spellStart"/>
      <w:r w:rsidRPr="0046450B">
        <w:rPr>
          <w:rFonts w:eastAsia="Calibri"/>
          <w:color w:val="000000"/>
        </w:rPr>
        <w:t>Восприятие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света</w:t>
      </w:r>
      <w:proofErr w:type="spellEnd"/>
      <w:r w:rsidRPr="0046450B">
        <w:rPr>
          <w:rFonts w:eastAsia="Calibri"/>
          <w:color w:val="000000"/>
        </w:rPr>
        <w:t xml:space="preserve"> и </w:t>
      </w:r>
      <w:proofErr w:type="spellStart"/>
      <w:r w:rsidRPr="0046450B">
        <w:rPr>
          <w:rFonts w:eastAsia="Calibri"/>
          <w:color w:val="000000"/>
        </w:rPr>
        <w:t>цвета</w:t>
      </w:r>
      <w:proofErr w:type="spellEnd"/>
      <w:r w:rsidRPr="0046450B">
        <w:rPr>
          <w:rFonts w:eastAsia="Calibri"/>
          <w:color w:val="000000"/>
        </w:rPr>
        <w:t>. -  М.: МИР, 1978.</w:t>
      </w:r>
    </w:p>
    <w:p w:rsidR="0046450B" w:rsidRPr="0046450B" w:rsidRDefault="0046450B" w:rsidP="0046450B">
      <w:pPr>
        <w:numPr>
          <w:ilvl w:val="0"/>
          <w:numId w:val="5"/>
        </w:numPr>
        <w:ind w:left="794" w:hanging="437"/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Энциклопедия</w:t>
      </w:r>
      <w:proofErr w:type="spellEnd"/>
      <w:r w:rsidRPr="0046450B">
        <w:rPr>
          <w:rFonts w:eastAsia="Calibri"/>
          <w:color w:val="000000"/>
        </w:rPr>
        <w:t xml:space="preserve"> живописи. - М.: АСТ, 1997.- 799с.: </w:t>
      </w:r>
      <w:proofErr w:type="spellStart"/>
      <w:r w:rsidRPr="0046450B">
        <w:rPr>
          <w:rFonts w:eastAsia="Calibri"/>
          <w:color w:val="000000"/>
        </w:rPr>
        <w:t>ил</w:t>
      </w:r>
      <w:proofErr w:type="spellEnd"/>
      <w:r w:rsidRPr="0046450B">
        <w:rPr>
          <w:rFonts w:eastAsia="Calibri"/>
          <w:color w:val="000000"/>
        </w:rPr>
        <w:t>.</w:t>
      </w:r>
    </w:p>
    <w:p w:rsidR="0046450B" w:rsidRPr="0046450B" w:rsidRDefault="0046450B" w:rsidP="0046450B">
      <w:pPr>
        <w:rPr>
          <w:rFonts w:eastAsia="Calibri"/>
          <w:b/>
          <w:color w:val="000000"/>
        </w:rPr>
      </w:pPr>
      <w:r w:rsidRPr="0046450B">
        <w:rPr>
          <w:rFonts w:eastAsia="Calibri"/>
          <w:b/>
          <w:color w:val="000000"/>
        </w:rPr>
        <w:t xml:space="preserve">                                                 </w:t>
      </w:r>
    </w:p>
    <w:p w:rsidR="0046450B" w:rsidRPr="0046450B" w:rsidRDefault="0046450B" w:rsidP="0046450B">
      <w:pPr>
        <w:rPr>
          <w:rFonts w:eastAsia="Calibri"/>
          <w:b/>
          <w:color w:val="000000"/>
        </w:rPr>
      </w:pPr>
    </w:p>
    <w:p w:rsidR="0046450B" w:rsidRPr="0046450B" w:rsidRDefault="0046450B" w:rsidP="0046450B">
      <w:pPr>
        <w:rPr>
          <w:rFonts w:eastAsia="Calibri"/>
          <w:b/>
          <w:color w:val="000000"/>
        </w:rPr>
      </w:pPr>
      <w:r w:rsidRPr="0046450B">
        <w:rPr>
          <w:rFonts w:eastAsia="Calibri"/>
          <w:b/>
          <w:color w:val="000000"/>
        </w:rPr>
        <w:t xml:space="preserve">                  </w:t>
      </w:r>
      <w:r>
        <w:rPr>
          <w:rFonts w:eastAsia="Calibri"/>
          <w:b/>
          <w:color w:val="000000"/>
        </w:rPr>
        <w:t xml:space="preserve">                            </w:t>
      </w:r>
      <w:r w:rsidRPr="0046450B">
        <w:rPr>
          <w:rFonts w:eastAsia="Calibri"/>
          <w:b/>
          <w:color w:val="000000"/>
        </w:rPr>
        <w:t xml:space="preserve">       Додаткова (2)</w:t>
      </w:r>
    </w:p>
    <w:p w:rsidR="0046450B" w:rsidRPr="0046450B" w:rsidRDefault="0046450B" w:rsidP="0046450B">
      <w:pPr>
        <w:numPr>
          <w:ilvl w:val="0"/>
          <w:numId w:val="6"/>
        </w:numPr>
        <w:spacing w:before="100" w:after="100"/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Волкотруб</w:t>
      </w:r>
      <w:proofErr w:type="spellEnd"/>
      <w:r w:rsidRPr="0046450B">
        <w:rPr>
          <w:rFonts w:eastAsia="Calibri"/>
          <w:color w:val="000000"/>
        </w:rPr>
        <w:t xml:space="preserve"> И. </w:t>
      </w:r>
      <w:proofErr w:type="spellStart"/>
      <w:r w:rsidRPr="0046450B">
        <w:rPr>
          <w:rFonts w:eastAsia="Calibri"/>
          <w:color w:val="000000"/>
        </w:rPr>
        <w:t>Основы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худож</w:t>
      </w:r>
      <w:proofErr w:type="spellEnd"/>
      <w:r w:rsidRPr="0046450B">
        <w:rPr>
          <w:rFonts w:eastAsia="Calibri"/>
          <w:color w:val="000000"/>
        </w:rPr>
        <w:t xml:space="preserve">   </w:t>
      </w:r>
      <w:proofErr w:type="spellStart"/>
      <w:r w:rsidRPr="0046450B">
        <w:rPr>
          <w:rFonts w:eastAsia="Calibri"/>
          <w:color w:val="000000"/>
        </w:rPr>
        <w:t>ественного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конструирования</w:t>
      </w:r>
      <w:proofErr w:type="spellEnd"/>
      <w:r w:rsidRPr="0046450B">
        <w:rPr>
          <w:rFonts w:eastAsia="Calibri"/>
          <w:color w:val="000000"/>
        </w:rPr>
        <w:t xml:space="preserve"> -К.: Вища школа, 1986</w:t>
      </w:r>
    </w:p>
    <w:p w:rsidR="0046450B" w:rsidRPr="0046450B" w:rsidRDefault="0046450B" w:rsidP="0046450B">
      <w:pPr>
        <w:numPr>
          <w:ilvl w:val="0"/>
          <w:numId w:val="6"/>
        </w:numPr>
        <w:spacing w:before="100" w:after="100"/>
        <w:rPr>
          <w:rFonts w:eastAsia="Calibri"/>
          <w:color w:val="000000"/>
        </w:rPr>
      </w:pPr>
      <w:proofErr w:type="spellStart"/>
      <w:r w:rsidRPr="0046450B">
        <w:rPr>
          <w:rFonts w:eastAsia="Calibri"/>
          <w:color w:val="000000"/>
        </w:rPr>
        <w:t>Василєвська</w:t>
      </w:r>
      <w:proofErr w:type="spellEnd"/>
      <w:r w:rsidRPr="0046450B">
        <w:rPr>
          <w:rFonts w:eastAsia="Calibri"/>
          <w:color w:val="000000"/>
        </w:rPr>
        <w:t xml:space="preserve"> Л.А., </w:t>
      </w:r>
      <w:proofErr w:type="spellStart"/>
      <w:r w:rsidRPr="0046450B">
        <w:rPr>
          <w:rFonts w:eastAsia="Calibri"/>
          <w:color w:val="000000"/>
        </w:rPr>
        <w:t>Специальное</w:t>
      </w:r>
      <w:proofErr w:type="spellEnd"/>
      <w:r w:rsidRPr="0046450B">
        <w:rPr>
          <w:rFonts w:eastAsia="Calibri"/>
          <w:color w:val="000000"/>
        </w:rPr>
        <w:t xml:space="preserve"> рисование.,-М.-1989 -120с.</w:t>
      </w:r>
    </w:p>
    <w:p w:rsidR="0046450B" w:rsidRPr="0046450B" w:rsidRDefault="0046450B" w:rsidP="0046450B">
      <w:pPr>
        <w:spacing w:before="100" w:after="100"/>
        <w:ind w:left="360"/>
        <w:rPr>
          <w:rFonts w:eastAsia="Calibri"/>
          <w:color w:val="000000"/>
        </w:rPr>
      </w:pPr>
      <w:r w:rsidRPr="0046450B">
        <w:rPr>
          <w:rFonts w:eastAsia="Calibri"/>
          <w:color w:val="000000"/>
        </w:rPr>
        <w:t xml:space="preserve">3.   Бердник Т.О. </w:t>
      </w:r>
      <w:proofErr w:type="spellStart"/>
      <w:r w:rsidRPr="0046450B">
        <w:rPr>
          <w:rFonts w:eastAsia="Calibri"/>
          <w:color w:val="000000"/>
        </w:rPr>
        <w:t>Основы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художественного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проектирования</w:t>
      </w:r>
      <w:proofErr w:type="spellEnd"/>
      <w:r w:rsidRPr="0046450B">
        <w:rPr>
          <w:rFonts w:eastAsia="Calibri"/>
          <w:color w:val="000000"/>
        </w:rPr>
        <w:t xml:space="preserve"> и </w:t>
      </w:r>
      <w:proofErr w:type="spellStart"/>
      <w:r w:rsidRPr="0046450B">
        <w:rPr>
          <w:rFonts w:eastAsia="Calibri"/>
          <w:color w:val="000000"/>
        </w:rPr>
        <w:t>эскизной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графики</w:t>
      </w:r>
      <w:proofErr w:type="spellEnd"/>
      <w:r w:rsidRPr="0046450B">
        <w:rPr>
          <w:rFonts w:eastAsia="Calibri"/>
          <w:color w:val="000000"/>
        </w:rPr>
        <w:t xml:space="preserve"> – </w:t>
      </w:r>
    </w:p>
    <w:p w:rsidR="0046450B" w:rsidRPr="0046450B" w:rsidRDefault="0046450B" w:rsidP="0046450B">
      <w:pPr>
        <w:spacing w:before="100" w:after="100"/>
        <w:ind w:left="360"/>
        <w:rPr>
          <w:rFonts w:eastAsia="Calibri"/>
          <w:color w:val="000000"/>
        </w:rPr>
      </w:pPr>
      <w:r w:rsidRPr="0046450B">
        <w:rPr>
          <w:rFonts w:eastAsia="Calibri"/>
          <w:color w:val="000000"/>
        </w:rPr>
        <w:t xml:space="preserve">       Ростов-на-Дону.: «</w:t>
      </w:r>
      <w:proofErr w:type="spellStart"/>
      <w:r w:rsidRPr="0046450B">
        <w:rPr>
          <w:rFonts w:eastAsia="Calibri"/>
          <w:color w:val="000000"/>
        </w:rPr>
        <w:t>Феникс</w:t>
      </w:r>
      <w:proofErr w:type="spellEnd"/>
      <w:r w:rsidRPr="0046450B">
        <w:rPr>
          <w:rFonts w:eastAsia="Calibri"/>
          <w:color w:val="000000"/>
        </w:rPr>
        <w:t>», 2005</w:t>
      </w:r>
    </w:p>
    <w:p w:rsidR="0046450B" w:rsidRPr="0046450B" w:rsidRDefault="0046450B" w:rsidP="0046450B">
      <w:pPr>
        <w:spacing w:before="100" w:after="100"/>
        <w:ind w:left="360"/>
        <w:rPr>
          <w:rFonts w:eastAsia="Calibri"/>
          <w:color w:val="000000"/>
        </w:rPr>
      </w:pPr>
      <w:r w:rsidRPr="0046450B">
        <w:rPr>
          <w:rFonts w:eastAsia="Calibri"/>
          <w:color w:val="000000"/>
        </w:rPr>
        <w:t xml:space="preserve">4.Кильпе М.В. </w:t>
      </w:r>
      <w:proofErr w:type="spellStart"/>
      <w:r w:rsidRPr="0046450B">
        <w:rPr>
          <w:rFonts w:eastAsia="Calibri"/>
          <w:color w:val="000000"/>
        </w:rPr>
        <w:t>Композиция</w:t>
      </w:r>
      <w:proofErr w:type="spellEnd"/>
      <w:r w:rsidRPr="0046450B">
        <w:rPr>
          <w:rFonts w:eastAsia="Calibri"/>
          <w:color w:val="000000"/>
        </w:rPr>
        <w:t>. – М.: «Ореол», 1996.</w:t>
      </w:r>
    </w:p>
    <w:p w:rsidR="0046450B" w:rsidRPr="0046450B" w:rsidRDefault="0046450B" w:rsidP="0046450B">
      <w:pPr>
        <w:rPr>
          <w:rFonts w:eastAsia="Calibri"/>
          <w:color w:val="000000"/>
        </w:rPr>
      </w:pPr>
      <w:r w:rsidRPr="0046450B">
        <w:rPr>
          <w:rFonts w:eastAsia="Calibri"/>
          <w:color w:val="000000"/>
        </w:rPr>
        <w:t xml:space="preserve">      5.Кирцер Ю. М. Рисунок и </w:t>
      </w:r>
      <w:proofErr w:type="spellStart"/>
      <w:r w:rsidRPr="0046450B">
        <w:rPr>
          <w:rFonts w:eastAsia="Calibri"/>
          <w:color w:val="000000"/>
        </w:rPr>
        <w:t>Живопись</w:t>
      </w:r>
      <w:proofErr w:type="spellEnd"/>
      <w:r w:rsidRPr="0046450B">
        <w:rPr>
          <w:rFonts w:eastAsia="Calibri"/>
          <w:color w:val="000000"/>
        </w:rPr>
        <w:t xml:space="preserve">. </w:t>
      </w:r>
      <w:proofErr w:type="spellStart"/>
      <w:r w:rsidRPr="0046450B">
        <w:rPr>
          <w:rFonts w:eastAsia="Calibri"/>
          <w:color w:val="000000"/>
        </w:rPr>
        <w:t>Практ</w:t>
      </w:r>
      <w:proofErr w:type="spellEnd"/>
      <w:r w:rsidRPr="0046450B">
        <w:rPr>
          <w:rFonts w:eastAsia="Calibri"/>
          <w:color w:val="000000"/>
        </w:rPr>
        <w:t xml:space="preserve">. </w:t>
      </w:r>
      <w:proofErr w:type="spellStart"/>
      <w:r w:rsidRPr="0046450B">
        <w:rPr>
          <w:rFonts w:eastAsia="Calibri"/>
          <w:color w:val="000000"/>
        </w:rPr>
        <w:t>Пособие</w:t>
      </w:r>
      <w:proofErr w:type="spellEnd"/>
      <w:r w:rsidRPr="0046450B">
        <w:rPr>
          <w:rFonts w:eastAsia="Calibri"/>
          <w:color w:val="000000"/>
        </w:rPr>
        <w:t xml:space="preserve">. - М.: </w:t>
      </w:r>
      <w:proofErr w:type="spellStart"/>
      <w:r w:rsidRPr="0046450B">
        <w:rPr>
          <w:rFonts w:eastAsia="Calibri"/>
          <w:color w:val="000000"/>
        </w:rPr>
        <w:t>Высш</w:t>
      </w:r>
      <w:proofErr w:type="spellEnd"/>
      <w:r w:rsidRPr="0046450B">
        <w:rPr>
          <w:rFonts w:eastAsia="Calibri"/>
          <w:color w:val="000000"/>
        </w:rPr>
        <w:t>. Шк., 1992.</w:t>
      </w:r>
    </w:p>
    <w:p w:rsidR="0046450B" w:rsidRPr="0046450B" w:rsidRDefault="0046450B" w:rsidP="0046450B">
      <w:pPr>
        <w:rPr>
          <w:rFonts w:eastAsia="Calibri"/>
          <w:color w:val="000000"/>
        </w:rPr>
      </w:pPr>
      <w:r w:rsidRPr="0046450B">
        <w:rPr>
          <w:rFonts w:eastAsia="Calibri"/>
          <w:color w:val="000000"/>
        </w:rPr>
        <w:t xml:space="preserve">      6. Козлов В.Н. </w:t>
      </w:r>
      <w:proofErr w:type="spellStart"/>
      <w:r w:rsidRPr="0046450B">
        <w:rPr>
          <w:rFonts w:eastAsia="Calibri"/>
          <w:color w:val="000000"/>
        </w:rPr>
        <w:t>Художественное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оформление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текстильніх</w:t>
      </w:r>
      <w:proofErr w:type="spellEnd"/>
      <w:r w:rsidRPr="0046450B">
        <w:rPr>
          <w:rFonts w:eastAsia="Calibri"/>
          <w:color w:val="000000"/>
        </w:rPr>
        <w:t xml:space="preserve"> </w:t>
      </w:r>
      <w:proofErr w:type="spellStart"/>
      <w:r w:rsidRPr="0046450B">
        <w:rPr>
          <w:rFonts w:eastAsia="Calibri"/>
          <w:color w:val="000000"/>
        </w:rPr>
        <w:t>изделий</w:t>
      </w:r>
      <w:proofErr w:type="spellEnd"/>
      <w:r w:rsidRPr="0046450B">
        <w:rPr>
          <w:rFonts w:eastAsia="Calibri"/>
          <w:color w:val="000000"/>
        </w:rPr>
        <w:t xml:space="preserve"> –    М.Легпромбитіздат,1988     </w:t>
      </w:r>
    </w:p>
    <w:p w:rsidR="0046450B" w:rsidRPr="0046450B" w:rsidRDefault="0046450B" w:rsidP="0046450B">
      <w:pPr>
        <w:rPr>
          <w:rFonts w:eastAsia="Calibri"/>
          <w:color w:val="000000"/>
        </w:rPr>
      </w:pPr>
      <w:r w:rsidRPr="0046450B">
        <w:rPr>
          <w:rFonts w:eastAsia="Calibri"/>
          <w:color w:val="000000"/>
        </w:rPr>
        <w:t xml:space="preserve">      7. </w:t>
      </w:r>
      <w:proofErr w:type="spellStart"/>
      <w:r w:rsidRPr="0046450B">
        <w:rPr>
          <w:rFonts w:eastAsia="Calibri"/>
          <w:color w:val="000000"/>
        </w:rPr>
        <w:t>Щеголіхіна</w:t>
      </w:r>
      <w:proofErr w:type="spellEnd"/>
      <w:r w:rsidRPr="0046450B">
        <w:rPr>
          <w:rFonts w:eastAsia="Calibri"/>
          <w:color w:val="000000"/>
        </w:rPr>
        <w:t xml:space="preserve"> А.К. </w:t>
      </w:r>
      <w:proofErr w:type="spellStart"/>
      <w:r w:rsidRPr="0046450B">
        <w:rPr>
          <w:rFonts w:eastAsia="Calibri"/>
          <w:color w:val="000000"/>
        </w:rPr>
        <w:t>Тимофеєва</w:t>
      </w:r>
      <w:proofErr w:type="spellEnd"/>
      <w:r w:rsidRPr="0046450B">
        <w:rPr>
          <w:rFonts w:eastAsia="Calibri"/>
          <w:color w:val="000000"/>
        </w:rPr>
        <w:t xml:space="preserve"> І.Є. Рисунок, Легка індустрія ,1976,115с.</w:t>
      </w:r>
    </w:p>
    <w:p w:rsidR="0046450B" w:rsidRPr="0046450B" w:rsidRDefault="0046450B" w:rsidP="0046450B">
      <w:pPr>
        <w:adjustRightInd w:val="0"/>
        <w:snapToGrid w:val="0"/>
        <w:spacing w:line="360" w:lineRule="auto"/>
        <w:ind w:left="40" w:right="20" w:firstLine="397"/>
        <w:jc w:val="both"/>
        <w:rPr>
          <w:rFonts w:eastAsia="Arial Unicode MS"/>
          <w:sz w:val="27"/>
          <w:szCs w:val="27"/>
          <w:lang w:eastAsia="ja-JP"/>
        </w:rPr>
      </w:pPr>
    </w:p>
    <w:p w:rsidR="008A3FE3" w:rsidRDefault="008A3FE3">
      <w:pPr>
        <w:shd w:val="clear" w:color="auto" w:fill="FFFFFF"/>
        <w:jc w:val="center"/>
        <w:rPr>
          <w:b/>
          <w:sz w:val="28"/>
          <w:szCs w:val="28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153DE6" w:rsidRPr="00A95B0A" w:rsidRDefault="00153DE6" w:rsidP="00153DE6">
      <w:pPr>
        <w:shd w:val="clear" w:color="auto" w:fill="FFFFFF"/>
        <w:jc w:val="center"/>
        <w:rPr>
          <w:b/>
          <w:sz w:val="28"/>
          <w:szCs w:val="28"/>
        </w:rPr>
      </w:pPr>
    </w:p>
    <w:p w:rsidR="00153DE6" w:rsidRPr="00A95B0A" w:rsidRDefault="00153DE6" w:rsidP="00153DE6">
      <w:pPr>
        <w:shd w:val="clear" w:color="auto" w:fill="FFFFFF"/>
        <w:jc w:val="center"/>
        <w:rPr>
          <w:sz w:val="28"/>
          <w:szCs w:val="28"/>
        </w:rPr>
      </w:pPr>
      <w:r w:rsidRPr="00A95B0A">
        <w:rPr>
          <w:b/>
          <w:sz w:val="28"/>
          <w:szCs w:val="28"/>
        </w:rPr>
        <w:t>Інформаційні ресурси:</w:t>
      </w:r>
    </w:p>
    <w:p w:rsidR="00153DE6" w:rsidRPr="00A95B0A" w:rsidRDefault="00153DE6" w:rsidP="00153DE6">
      <w:pPr>
        <w:pStyle w:val="1"/>
        <w:numPr>
          <w:ilvl w:val="0"/>
          <w:numId w:val="7"/>
        </w:numPr>
        <w:jc w:val="left"/>
        <w:rPr>
          <w:szCs w:val="28"/>
        </w:rPr>
      </w:pPr>
      <w:r w:rsidRPr="00A95B0A">
        <w:rPr>
          <w:rStyle w:val="apple-style-span"/>
          <w:szCs w:val="28"/>
        </w:rPr>
        <w:t>ua-referat.com/</w:t>
      </w:r>
      <w:proofErr w:type="spellStart"/>
      <w:r w:rsidRPr="00A95B0A">
        <w:rPr>
          <w:rStyle w:val="apple-style-span"/>
          <w:szCs w:val="28"/>
        </w:rPr>
        <w:t>Принципи_гармонійної_побудови_</w:t>
      </w:r>
      <w:r w:rsidRPr="00A95B0A">
        <w:rPr>
          <w:szCs w:val="28"/>
        </w:rPr>
        <w:t>формоутворення</w:t>
      </w:r>
      <w:proofErr w:type="spellEnd"/>
      <w:r w:rsidRPr="00A95B0A">
        <w:rPr>
          <w:szCs w:val="28"/>
        </w:rPr>
        <w:t xml:space="preserve"> костюма</w:t>
      </w:r>
    </w:p>
    <w:p w:rsidR="00153DE6" w:rsidRPr="00153DE6" w:rsidRDefault="00153DE6" w:rsidP="00153DE6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before="100" w:after="100"/>
        <w:rPr>
          <w:color w:val="0D0D0D" w:themeColor="text1" w:themeTint="F2"/>
          <w:sz w:val="28"/>
          <w:szCs w:val="28"/>
          <w:lang w:val="uk-UA"/>
        </w:rPr>
      </w:pPr>
      <w:hyperlink r:id="rId8" w:history="1">
        <w:r w:rsidRPr="00153DE6">
          <w:rPr>
            <w:rStyle w:val="af"/>
            <w:color w:val="0D0D0D" w:themeColor="text1" w:themeTint="F2"/>
            <w:sz w:val="28"/>
            <w:szCs w:val="28"/>
          </w:rPr>
          <w:t>http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://5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ka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.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at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.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ua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/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load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/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kultura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/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khudozhne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_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proektuvannja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_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eskiziv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_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modelej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_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ta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_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stvorennja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_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kolekciji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_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zhinochogo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_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odjagu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_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diplomna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_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robota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/29-1-0-25068</w:t>
        </w:r>
      </w:hyperlink>
    </w:p>
    <w:p w:rsidR="00153DE6" w:rsidRPr="00153DE6" w:rsidRDefault="00153DE6" w:rsidP="00153DE6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before="100" w:after="100"/>
        <w:rPr>
          <w:color w:val="0D0D0D" w:themeColor="text1" w:themeTint="F2"/>
          <w:sz w:val="28"/>
          <w:szCs w:val="28"/>
          <w:lang w:val="uk-UA"/>
        </w:rPr>
      </w:pPr>
      <w:hyperlink r:id="rId9" w:history="1">
        <w:r w:rsidRPr="00153DE6">
          <w:rPr>
            <w:rStyle w:val="af"/>
            <w:color w:val="0D0D0D" w:themeColor="text1" w:themeTint="F2"/>
            <w:sz w:val="28"/>
            <w:szCs w:val="28"/>
          </w:rPr>
          <w:t>http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://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uasentli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.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info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/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Glava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2/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Index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4.</w:t>
        </w:r>
        <w:proofErr w:type="spellStart"/>
        <w:r w:rsidRPr="00153DE6">
          <w:rPr>
            <w:rStyle w:val="af"/>
            <w:color w:val="0D0D0D" w:themeColor="text1" w:themeTint="F2"/>
            <w:sz w:val="28"/>
            <w:szCs w:val="28"/>
          </w:rPr>
          <w:t>html</w:t>
        </w:r>
        <w:proofErr w:type="spellEnd"/>
      </w:hyperlink>
    </w:p>
    <w:p w:rsidR="00153DE6" w:rsidRPr="00153DE6" w:rsidRDefault="00153DE6" w:rsidP="00153DE6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before="100" w:after="100"/>
        <w:rPr>
          <w:color w:val="0D0D0D" w:themeColor="text1" w:themeTint="F2"/>
          <w:sz w:val="28"/>
          <w:szCs w:val="28"/>
          <w:lang w:val="uk-UA"/>
        </w:rPr>
      </w:pPr>
      <w:hyperlink r:id="rId10" w:history="1">
        <w:r w:rsidRPr="00153DE6">
          <w:rPr>
            <w:rStyle w:val="af"/>
            <w:color w:val="0D0D0D" w:themeColor="text1" w:themeTint="F2"/>
            <w:sz w:val="28"/>
            <w:szCs w:val="28"/>
          </w:rPr>
          <w:t>http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://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www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.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psy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.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msu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.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ru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/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illusion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/</w:t>
        </w:r>
        <w:r w:rsidRPr="00153DE6">
          <w:rPr>
            <w:rStyle w:val="af"/>
            <w:color w:val="0D0D0D" w:themeColor="text1" w:themeTint="F2"/>
            <w:sz w:val="28"/>
            <w:szCs w:val="28"/>
          </w:rPr>
          <w:t>contrast</w:t>
        </w:r>
        <w:r w:rsidRPr="00153DE6">
          <w:rPr>
            <w:rStyle w:val="af"/>
            <w:color w:val="0D0D0D" w:themeColor="text1" w:themeTint="F2"/>
            <w:sz w:val="28"/>
            <w:szCs w:val="28"/>
            <w:lang w:val="uk-UA"/>
          </w:rPr>
          <w:t>.</w:t>
        </w:r>
        <w:proofErr w:type="spellStart"/>
        <w:r w:rsidRPr="00153DE6">
          <w:rPr>
            <w:rStyle w:val="af"/>
            <w:color w:val="0D0D0D" w:themeColor="text1" w:themeTint="F2"/>
            <w:sz w:val="28"/>
            <w:szCs w:val="28"/>
          </w:rPr>
          <w:t>html</w:t>
        </w:r>
        <w:proofErr w:type="spellEnd"/>
      </w:hyperlink>
    </w:p>
    <w:p w:rsidR="00153DE6" w:rsidRPr="00153DE6" w:rsidRDefault="00153DE6" w:rsidP="00153DE6">
      <w:pPr>
        <w:numPr>
          <w:ilvl w:val="0"/>
          <w:numId w:val="7"/>
        </w:numPr>
        <w:rPr>
          <w:color w:val="0D0D0D" w:themeColor="text1" w:themeTint="F2"/>
          <w:sz w:val="28"/>
          <w:szCs w:val="28"/>
        </w:rPr>
      </w:pPr>
      <w:hyperlink r:id="rId11" w:history="1"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</w:rPr>
          <w:t>http://www.jaluzi.com.ua/zrenie.html</w:t>
        </w:r>
      </w:hyperlink>
    </w:p>
    <w:p w:rsidR="00153DE6" w:rsidRPr="00153DE6" w:rsidRDefault="00153DE6" w:rsidP="00153DE6">
      <w:pPr>
        <w:numPr>
          <w:ilvl w:val="0"/>
          <w:numId w:val="7"/>
        </w:numPr>
        <w:rPr>
          <w:color w:val="0D0D0D" w:themeColor="text1" w:themeTint="F2"/>
          <w:sz w:val="28"/>
          <w:szCs w:val="28"/>
        </w:rPr>
      </w:pPr>
      <w:hyperlink r:id="rId12" w:history="1"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</w:rPr>
          <w:t>http://www.matrony.ru/10-zritelnyih-illyuziy-v-odezhde/image032-32/</w:t>
        </w:r>
      </w:hyperlink>
    </w:p>
    <w:p w:rsidR="00153DE6" w:rsidRPr="00153DE6" w:rsidRDefault="00153DE6" w:rsidP="00153DE6">
      <w:pPr>
        <w:pStyle w:val="af0"/>
        <w:numPr>
          <w:ilvl w:val="0"/>
          <w:numId w:val="7"/>
        </w:numPr>
        <w:rPr>
          <w:color w:val="0D0D0D" w:themeColor="text1" w:themeTint="F2"/>
          <w:sz w:val="28"/>
          <w:szCs w:val="28"/>
          <w:lang w:val="uk-UA"/>
        </w:rPr>
      </w:pPr>
      <w:hyperlink r:id="rId13" w:history="1"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</w:rPr>
          <w:t>http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  <w:lang w:val="uk-UA"/>
          </w:rPr>
          <w:t>://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</w:rPr>
          <w:t>www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  <w:lang w:val="uk-UA"/>
          </w:rPr>
          <w:t>.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</w:rPr>
          <w:t>liveinternet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  <w:lang w:val="uk-UA"/>
          </w:rPr>
          <w:t>.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</w:rPr>
          <w:t>ru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  <w:lang w:val="uk-UA"/>
          </w:rPr>
          <w:t>/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</w:rPr>
          <w:t>users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  <w:lang w:val="uk-UA"/>
          </w:rPr>
          <w:t>/5020975/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</w:rPr>
          <w:t>post</w:t>
        </w:r>
        <w:r w:rsidRPr="00153DE6">
          <w:rPr>
            <w:rStyle w:val="af"/>
            <w:rFonts w:eastAsia="Calibri"/>
            <w:color w:val="0D0D0D" w:themeColor="text1" w:themeTint="F2"/>
            <w:sz w:val="28"/>
            <w:szCs w:val="28"/>
            <w:lang w:val="uk-UA"/>
          </w:rPr>
          <w:t>306600844/</w:t>
        </w:r>
      </w:hyperlink>
    </w:p>
    <w:p w:rsidR="00153DE6" w:rsidRPr="00153DE6" w:rsidRDefault="00153DE6" w:rsidP="00153DE6">
      <w:pPr>
        <w:pStyle w:val="ListParagraph"/>
        <w:shd w:val="clear" w:color="auto" w:fill="FFFFFF"/>
        <w:spacing w:line="360" w:lineRule="auto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  <w:bookmarkStart w:id="1" w:name="_GoBack"/>
      <w:bookmarkEnd w:id="1"/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p w:rsidR="008A3FE3" w:rsidRDefault="008A3FE3">
      <w:pPr>
        <w:jc w:val="both"/>
        <w:rPr>
          <w:sz w:val="26"/>
          <w:szCs w:val="26"/>
        </w:rPr>
      </w:pPr>
    </w:p>
    <w:sectPr w:rsidR="008A3FE3" w:rsidSect="00870E07">
      <w:footerReference w:type="default" r:id="rId14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6B" w:rsidRDefault="00FC736B">
      <w:r>
        <w:separator/>
      </w:r>
    </w:p>
  </w:endnote>
  <w:endnote w:type="continuationSeparator" w:id="0">
    <w:p w:rsidR="00FC736B" w:rsidRDefault="00FC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36B" w:rsidRDefault="00C50F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FC736B">
      <w:rPr>
        <w:color w:val="000000"/>
      </w:rPr>
      <w:instrText>PAGE</w:instrText>
    </w:r>
    <w:r>
      <w:rPr>
        <w:color w:val="000000"/>
      </w:rPr>
      <w:fldChar w:fldCharType="separate"/>
    </w:r>
    <w:r w:rsidR="00B067A6">
      <w:rPr>
        <w:noProof/>
        <w:color w:val="000000"/>
      </w:rPr>
      <w:t>13</w:t>
    </w:r>
    <w:r>
      <w:rPr>
        <w:color w:val="000000"/>
      </w:rPr>
      <w:fldChar w:fldCharType="end"/>
    </w:r>
  </w:p>
  <w:p w:rsidR="00FC736B" w:rsidRDefault="00FC73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6B" w:rsidRDefault="00FC736B">
      <w:r>
        <w:separator/>
      </w:r>
    </w:p>
  </w:footnote>
  <w:footnote w:type="continuationSeparator" w:id="0">
    <w:p w:rsidR="00FC736B" w:rsidRDefault="00FC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DF10A84"/>
    <w:multiLevelType w:val="multilevel"/>
    <w:tmpl w:val="0D6E71CA"/>
    <w:lvl w:ilvl="0">
      <w:start w:val="1"/>
      <w:numFmt w:val="decimal"/>
      <w:lvlText w:val="%1."/>
      <w:lvlJc w:val="left"/>
      <w:pPr>
        <w:ind w:left="795" w:hanging="435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">
    <w:nsid w:val="0EE642DF"/>
    <w:multiLevelType w:val="hybridMultilevel"/>
    <w:tmpl w:val="373690F6"/>
    <w:lvl w:ilvl="0" w:tplc="38CA24B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30BA7"/>
    <w:multiLevelType w:val="multilevel"/>
    <w:tmpl w:val="FFFFFFFF"/>
    <w:lvl w:ilvl="0">
      <w:start w:val="1"/>
      <w:numFmt w:val="decimal"/>
      <w:lvlText w:val="%1."/>
      <w:lvlJc w:val="left"/>
      <w:pPr>
        <w:ind w:left="795" w:hanging="435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4">
    <w:nsid w:val="41CB3DA1"/>
    <w:multiLevelType w:val="hybridMultilevel"/>
    <w:tmpl w:val="F96E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DA7E90"/>
    <w:multiLevelType w:val="multilevel"/>
    <w:tmpl w:val="80C69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049AB"/>
    <w:multiLevelType w:val="multilevel"/>
    <w:tmpl w:val="CF687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FE3"/>
    <w:rsid w:val="00032DFC"/>
    <w:rsid w:val="000A0582"/>
    <w:rsid w:val="0011416B"/>
    <w:rsid w:val="00153DE6"/>
    <w:rsid w:val="001828BE"/>
    <w:rsid w:val="002626F2"/>
    <w:rsid w:val="00281E6C"/>
    <w:rsid w:val="002A0DE5"/>
    <w:rsid w:val="00300F7C"/>
    <w:rsid w:val="0031731C"/>
    <w:rsid w:val="003C3B89"/>
    <w:rsid w:val="00424DF9"/>
    <w:rsid w:val="0046450B"/>
    <w:rsid w:val="004D2B0B"/>
    <w:rsid w:val="00512362"/>
    <w:rsid w:val="00550A3D"/>
    <w:rsid w:val="005A10B4"/>
    <w:rsid w:val="005D415E"/>
    <w:rsid w:val="005E4B8F"/>
    <w:rsid w:val="00616205"/>
    <w:rsid w:val="006E6FA2"/>
    <w:rsid w:val="00750BCC"/>
    <w:rsid w:val="007530BE"/>
    <w:rsid w:val="007C1C30"/>
    <w:rsid w:val="007D2932"/>
    <w:rsid w:val="00865F5D"/>
    <w:rsid w:val="00870E07"/>
    <w:rsid w:val="008A3FE3"/>
    <w:rsid w:val="009426AD"/>
    <w:rsid w:val="00973EDC"/>
    <w:rsid w:val="0098306B"/>
    <w:rsid w:val="00993F05"/>
    <w:rsid w:val="00A85F2D"/>
    <w:rsid w:val="00B067A6"/>
    <w:rsid w:val="00B151AE"/>
    <w:rsid w:val="00B24E08"/>
    <w:rsid w:val="00B36027"/>
    <w:rsid w:val="00B71D54"/>
    <w:rsid w:val="00C45615"/>
    <w:rsid w:val="00C50F11"/>
    <w:rsid w:val="00C575F9"/>
    <w:rsid w:val="00C71625"/>
    <w:rsid w:val="00D95E84"/>
    <w:rsid w:val="00DD2C5C"/>
    <w:rsid w:val="00DD5FCB"/>
    <w:rsid w:val="00DD7714"/>
    <w:rsid w:val="00DE64DF"/>
    <w:rsid w:val="00E3673E"/>
    <w:rsid w:val="00E4184A"/>
    <w:rsid w:val="00E439EB"/>
    <w:rsid w:val="00F428D1"/>
    <w:rsid w:val="00F50DE1"/>
    <w:rsid w:val="00FC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5947C-16F0-462B-9A72-19DED5F7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396"/>
  </w:style>
  <w:style w:type="paragraph" w:styleId="1">
    <w:name w:val="heading 1"/>
    <w:basedOn w:val="a"/>
    <w:next w:val="a"/>
    <w:link w:val="10"/>
    <w:uiPriority w:val="99"/>
    <w:qFormat/>
    <w:rsid w:val="00D8339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rsid w:val="00870E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70E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714C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nhideWhenUsed/>
    <w:qFormat/>
    <w:rsid w:val="00D833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870E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70E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11"/>
    <w:qFormat/>
    <w:rsid w:val="008B47A2"/>
    <w:pPr>
      <w:ind w:firstLine="709"/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link w:val="a3"/>
    <w:rsid w:val="008B4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33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83396"/>
    <w:rPr>
      <w:rFonts w:eastAsia="Times New Roman"/>
      <w:b/>
      <w:bCs/>
      <w:i/>
      <w:iCs/>
      <w:sz w:val="26"/>
      <w:szCs w:val="26"/>
      <w:lang w:val="uk-UA" w:eastAsia="ru-RU"/>
    </w:rPr>
  </w:style>
  <w:style w:type="paragraph" w:customStyle="1" w:styleId="a4">
    <w:basedOn w:val="a"/>
    <w:next w:val="a3"/>
    <w:link w:val="a5"/>
    <w:uiPriority w:val="99"/>
    <w:qFormat/>
    <w:rsid w:val="00D83396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83396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6">
    <w:name w:val="Subtitle"/>
    <w:basedOn w:val="a"/>
    <w:next w:val="a"/>
    <w:link w:val="a7"/>
    <w:rsid w:val="00870E07"/>
    <w:pPr>
      <w:jc w:val="center"/>
    </w:pPr>
    <w:rPr>
      <w:b/>
      <w:sz w:val="28"/>
      <w:szCs w:val="28"/>
    </w:rPr>
  </w:style>
  <w:style w:type="character" w:customStyle="1" w:styleId="a7">
    <w:name w:val="Подзаголовок Знак"/>
    <w:basedOn w:val="a0"/>
    <w:link w:val="a6"/>
    <w:uiPriority w:val="99"/>
    <w:rsid w:val="00D8339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8">
    <w:name w:val="Emphasis"/>
    <w:basedOn w:val="a0"/>
    <w:uiPriority w:val="99"/>
    <w:qFormat/>
    <w:rsid w:val="00D83396"/>
    <w:rPr>
      <w:i/>
      <w:iCs/>
    </w:rPr>
  </w:style>
  <w:style w:type="paragraph" w:styleId="a9">
    <w:name w:val="List Paragraph"/>
    <w:basedOn w:val="a"/>
    <w:uiPriority w:val="99"/>
    <w:qFormat/>
    <w:rsid w:val="000714C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714C8"/>
    <w:rPr>
      <w:rFonts w:ascii="Calibri Light" w:eastAsia="Times New Roman" w:hAnsi="Calibri Light" w:cs="Times New Roman"/>
      <w:i/>
      <w:iCs/>
      <w:color w:val="2E74B5"/>
      <w:sz w:val="24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8828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28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rsid w:val="00D715A4"/>
  </w:style>
  <w:style w:type="table" w:styleId="ae">
    <w:name w:val="Table Grid"/>
    <w:basedOn w:val="a1"/>
    <w:uiPriority w:val="39"/>
    <w:rsid w:val="00174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828CC"/>
    <w:pPr>
      <w:autoSpaceDE w:val="0"/>
      <w:autoSpaceDN w:val="0"/>
      <w:adjustRightInd w:val="0"/>
    </w:pPr>
    <w:rPr>
      <w:color w:val="000000"/>
      <w:lang w:val="ru-RU" w:eastAsia="en-US"/>
    </w:rPr>
  </w:style>
  <w:style w:type="character" w:styleId="af">
    <w:name w:val="Hyperlink"/>
    <w:basedOn w:val="a0"/>
    <w:uiPriority w:val="99"/>
    <w:unhideWhenUsed/>
    <w:rsid w:val="00361F2A"/>
    <w:rPr>
      <w:color w:val="0563C1"/>
      <w:u w:val="single"/>
    </w:rPr>
  </w:style>
  <w:style w:type="paragraph" w:styleId="af0">
    <w:name w:val="Normal (Web)"/>
    <w:basedOn w:val="a"/>
    <w:unhideWhenUsed/>
    <w:rsid w:val="00457EDD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basedOn w:val="a0"/>
    <w:rsid w:val="00F045EB"/>
  </w:style>
  <w:style w:type="paragraph" w:customStyle="1" w:styleId="FR1">
    <w:name w:val="FR1"/>
    <w:rsid w:val="00643F09"/>
    <w:pPr>
      <w:widowControl w:val="0"/>
      <w:autoSpaceDE w:val="0"/>
      <w:autoSpaceDN w:val="0"/>
      <w:adjustRightInd w:val="0"/>
      <w:spacing w:before="260"/>
      <w:ind w:left="800"/>
    </w:pPr>
    <w:rPr>
      <w:rFonts w:ascii="Arial" w:hAnsi="Arial" w:cs="Arial"/>
      <w:lang w:eastAsia="en-US"/>
    </w:rPr>
  </w:style>
  <w:style w:type="paragraph" w:customStyle="1" w:styleId="FR2">
    <w:name w:val="FR2"/>
    <w:uiPriority w:val="99"/>
    <w:rsid w:val="00643F09"/>
    <w:pPr>
      <w:widowControl w:val="0"/>
      <w:autoSpaceDE w:val="0"/>
      <w:autoSpaceDN w:val="0"/>
      <w:adjustRightInd w:val="0"/>
      <w:spacing w:before="60"/>
      <w:ind w:left="360"/>
    </w:pPr>
    <w:rPr>
      <w:rFonts w:ascii="Arial" w:hAnsi="Arial" w:cs="Arial"/>
      <w:sz w:val="18"/>
      <w:szCs w:val="18"/>
      <w:lang w:eastAsia="en-US"/>
    </w:rPr>
  </w:style>
  <w:style w:type="character" w:customStyle="1" w:styleId="z3988">
    <w:name w:val="z3988"/>
    <w:basedOn w:val="a0"/>
    <w:rsid w:val="0035517B"/>
  </w:style>
  <w:style w:type="character" w:customStyle="1" w:styleId="publisher-date">
    <w:name w:val="publisher-date"/>
    <w:basedOn w:val="a0"/>
    <w:rsid w:val="0035517B"/>
  </w:style>
  <w:style w:type="character" w:customStyle="1" w:styleId="12">
    <w:name w:val="Дата1"/>
    <w:basedOn w:val="a0"/>
    <w:rsid w:val="0035517B"/>
  </w:style>
  <w:style w:type="paragraph" w:styleId="af1">
    <w:name w:val="Body Text Indent"/>
    <w:basedOn w:val="a"/>
    <w:link w:val="af2"/>
    <w:uiPriority w:val="99"/>
    <w:unhideWhenUsed/>
    <w:rsid w:val="007F6FF0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F6FF0"/>
    <w:rPr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DD5C5D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5C5D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rsid w:val="00415810"/>
    <w:pPr>
      <w:widowControl w:val="0"/>
      <w:autoSpaceDE w:val="0"/>
      <w:autoSpaceDN w:val="0"/>
      <w:adjustRightInd w:val="0"/>
      <w:spacing w:before="60"/>
      <w:ind w:left="840"/>
    </w:pPr>
    <w:rPr>
      <w:rFonts w:ascii="Arial" w:hAnsi="Arial" w:cs="Arial"/>
      <w:b/>
      <w:bCs/>
      <w:sz w:val="12"/>
      <w:szCs w:val="12"/>
      <w:lang w:eastAsia="en-US"/>
    </w:rPr>
  </w:style>
  <w:style w:type="paragraph" w:styleId="af5">
    <w:name w:val="Body Text"/>
    <w:basedOn w:val="a"/>
    <w:link w:val="af6"/>
    <w:rsid w:val="00811095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basedOn w:val="a0"/>
    <w:link w:val="af5"/>
    <w:rsid w:val="00811095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13">
    <w:name w:val="Абзац списка1"/>
    <w:basedOn w:val="a"/>
    <w:rsid w:val="009B6091"/>
    <w:pPr>
      <w:ind w:left="720"/>
    </w:pPr>
    <w:rPr>
      <w:rFonts w:eastAsia="Calibri"/>
      <w:sz w:val="28"/>
      <w:lang w:val="ru-RU"/>
    </w:rPr>
  </w:style>
  <w:style w:type="table" w:customStyle="1" w:styleId="af7">
    <w:basedOn w:val="TableNormal"/>
    <w:rsid w:val="00870E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870E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870E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870E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870E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870E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870E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870E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870E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70E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51">
    <w:name w:val="Основной текст (5)_"/>
    <w:link w:val="510"/>
    <w:rsid w:val="002626F2"/>
    <w:rPr>
      <w:sz w:val="27"/>
      <w:szCs w:val="27"/>
      <w:shd w:val="clear" w:color="auto" w:fill="FFFFFF"/>
    </w:rPr>
  </w:style>
  <w:style w:type="character" w:customStyle="1" w:styleId="52">
    <w:name w:val="Основной текст (5)"/>
    <w:rsid w:val="002626F2"/>
    <w:rPr>
      <w:rFonts w:ascii="Times New Roman" w:hAnsi="Times New Roman" w:cs="Times New Roman"/>
      <w:spacing w:val="0"/>
      <w:sz w:val="27"/>
      <w:szCs w:val="27"/>
      <w:u w:val="single"/>
    </w:rPr>
  </w:style>
  <w:style w:type="paragraph" w:customStyle="1" w:styleId="510">
    <w:name w:val="Основной текст (5)1"/>
    <w:basedOn w:val="a"/>
    <w:link w:val="51"/>
    <w:rsid w:val="002626F2"/>
    <w:pPr>
      <w:shd w:val="clear" w:color="auto" w:fill="FFFFFF"/>
      <w:spacing w:before="480" w:after="300" w:line="367" w:lineRule="exact"/>
      <w:ind w:hanging="360"/>
    </w:pPr>
    <w:rPr>
      <w:sz w:val="27"/>
      <w:szCs w:val="27"/>
    </w:rPr>
  </w:style>
  <w:style w:type="paragraph" w:customStyle="1" w:styleId="ListParagraph">
    <w:name w:val="List Paragraph"/>
    <w:basedOn w:val="a"/>
    <w:rsid w:val="00153DE6"/>
    <w:pPr>
      <w:ind w:left="720"/>
      <w:contextualSpacing/>
    </w:pPr>
    <w:rPr>
      <w:rFonts w:eastAsia="Calibri"/>
      <w:lang w:val="ru-RU"/>
    </w:rPr>
  </w:style>
  <w:style w:type="character" w:customStyle="1" w:styleId="apple-style-span">
    <w:name w:val="apple-style-span"/>
    <w:basedOn w:val="a0"/>
    <w:rsid w:val="0015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ka.at.ua/load/kultura/khudozhne_proektuvannja_eskiziv_modelej_ta_stvorennja_kolekciji_zhinochogo_odjagu_diplomna_robota/29-1-0-25068" TargetMode="External"/><Relationship Id="rId13" Type="http://schemas.openxmlformats.org/officeDocument/2006/relationships/hyperlink" Target="http://www.liveinternet.ru/users/5020975/post30660084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trony.ru/10-zritelnyih-illyuziy-v-odezhde/image032-3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luzi.com.ua/zreni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sy.msu.ru/illusion/contras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asentli.info/Glava2/Index4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GrDeTCMUXrujcyFY9ytB4A2ecg==">AMUW2mXzvjWZRfbhDWIH8Df5S4aNrYHYlvGiK0cFT1S929sUSEoaMvXb2XTmJ1XNXkBuQXf80w9bjC71tpu2efFgf7fykUfggf36agli/P/q7w3R2IHpKgQU1kW2sf1NWs8LkaATq4Tj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12807</Words>
  <Characters>7300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С Власов</dc:creator>
  <cp:lastModifiedBy>COMPOCTER</cp:lastModifiedBy>
  <cp:revision>19</cp:revision>
  <cp:lastPrinted>2022-01-14T13:16:00Z</cp:lastPrinted>
  <dcterms:created xsi:type="dcterms:W3CDTF">2022-01-04T12:55:00Z</dcterms:created>
  <dcterms:modified xsi:type="dcterms:W3CDTF">2022-01-16T20:10:00Z</dcterms:modified>
</cp:coreProperties>
</file>